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7B93" w14:textId="77777777" w:rsidR="00611926" w:rsidRPr="00B55B3D" w:rsidRDefault="00B55B3D" w:rsidP="003E1A83">
      <w:pPr>
        <w:ind w:left="426"/>
        <w:jc w:val="center"/>
        <w:rPr>
          <w:b/>
          <w:sz w:val="20"/>
          <w:szCs w:val="20"/>
          <w:lang w:val="kk-KZ" w:eastAsia="ru-RU"/>
        </w:rPr>
      </w:pPr>
      <w:r w:rsidRPr="00B55B3D">
        <w:rPr>
          <w:b/>
          <w:sz w:val="20"/>
          <w:szCs w:val="20"/>
          <w:lang w:val="kk-KZ" w:eastAsia="ru-RU"/>
        </w:rPr>
        <w:t>ХАЛЫҚАРАЛЫҚ РЕЦЕНЗИЯЛАНАТЫН БАСЫЛЫМДАҒЫ ЖАРИЯЛАНЫМДАР ТІЗІМІ</w:t>
      </w:r>
    </w:p>
    <w:p w14:paraId="3BCB786A" w14:textId="77777777" w:rsidR="00611926" w:rsidRPr="00B55B3D" w:rsidRDefault="006B32B3" w:rsidP="003E1A83">
      <w:pPr>
        <w:ind w:left="2124"/>
        <w:jc w:val="both"/>
        <w:rPr>
          <w:b/>
          <w:sz w:val="20"/>
          <w:szCs w:val="20"/>
          <w:lang w:val="kk-KZ" w:eastAsia="ru-RU"/>
        </w:rPr>
      </w:pPr>
      <w:r>
        <w:rPr>
          <w:sz w:val="20"/>
          <w:szCs w:val="20"/>
          <w:lang w:val="kk-KZ" w:eastAsia="ru-RU"/>
        </w:rPr>
        <w:t>Үміткер</w:t>
      </w:r>
      <w:r w:rsidR="00B66DAB">
        <w:rPr>
          <w:sz w:val="20"/>
          <w:szCs w:val="20"/>
          <w:lang w:val="kk-KZ" w:eastAsia="ru-RU"/>
        </w:rPr>
        <w:tab/>
      </w:r>
      <w:r w:rsidR="00B66DAB">
        <w:rPr>
          <w:sz w:val="20"/>
          <w:szCs w:val="20"/>
          <w:lang w:val="kk-KZ" w:eastAsia="ru-RU"/>
        </w:rPr>
        <w:tab/>
      </w:r>
      <w:r w:rsidR="00B66DAB">
        <w:rPr>
          <w:sz w:val="20"/>
          <w:szCs w:val="20"/>
          <w:lang w:val="kk-KZ" w:eastAsia="ru-RU"/>
        </w:rPr>
        <w:tab/>
      </w:r>
      <w:r w:rsidR="00B66DAB">
        <w:rPr>
          <w:sz w:val="20"/>
          <w:szCs w:val="20"/>
          <w:lang w:val="kk-KZ" w:eastAsia="ru-RU"/>
        </w:rPr>
        <w:tab/>
      </w:r>
      <w:r>
        <w:rPr>
          <w:sz w:val="20"/>
          <w:szCs w:val="20"/>
          <w:lang w:val="kk-KZ" w:eastAsia="ru-RU"/>
        </w:rPr>
        <w:tab/>
      </w:r>
      <w:r>
        <w:rPr>
          <w:sz w:val="20"/>
          <w:szCs w:val="20"/>
          <w:lang w:val="kk-KZ" w:eastAsia="ru-RU"/>
        </w:rPr>
        <w:tab/>
      </w:r>
      <w:r w:rsidR="00A4135C" w:rsidRPr="00B55B3D">
        <w:rPr>
          <w:b/>
          <w:sz w:val="20"/>
          <w:szCs w:val="20"/>
          <w:lang w:val="kk-KZ" w:eastAsia="ru-RU"/>
        </w:rPr>
        <w:t>Қоңырбаева Сараш Сахиқызы</w:t>
      </w:r>
    </w:p>
    <w:p w14:paraId="07D75553" w14:textId="77777777" w:rsidR="00611926" w:rsidRPr="005372DC" w:rsidRDefault="00611926" w:rsidP="003E1A83">
      <w:pPr>
        <w:ind w:left="2124"/>
        <w:jc w:val="both"/>
        <w:rPr>
          <w:sz w:val="20"/>
          <w:szCs w:val="20"/>
          <w:lang w:val="kk-KZ" w:eastAsia="ru-RU"/>
        </w:rPr>
      </w:pPr>
      <w:r w:rsidRPr="005372DC">
        <w:rPr>
          <w:sz w:val="20"/>
          <w:szCs w:val="20"/>
          <w:lang w:val="kk-KZ" w:eastAsia="ru-RU"/>
        </w:rPr>
        <w:t xml:space="preserve">Автордың идентификаторы </w:t>
      </w:r>
    </w:p>
    <w:p w14:paraId="6AF10A52" w14:textId="0484C3A2" w:rsidR="00611926" w:rsidRPr="005372DC" w:rsidRDefault="00611926" w:rsidP="003E1A83">
      <w:pPr>
        <w:ind w:left="2124"/>
        <w:jc w:val="both"/>
        <w:rPr>
          <w:sz w:val="20"/>
          <w:szCs w:val="20"/>
          <w:lang w:val="kk-KZ" w:eastAsia="ru-RU"/>
        </w:rPr>
      </w:pPr>
      <w:r w:rsidRPr="005372DC">
        <w:rPr>
          <w:sz w:val="20"/>
          <w:szCs w:val="20"/>
          <w:lang w:val="kk-KZ" w:eastAsia="ru-RU"/>
        </w:rPr>
        <w:t>Scopus Author ID:</w:t>
      </w:r>
      <w:r w:rsidR="007D5381">
        <w:rPr>
          <w:sz w:val="20"/>
          <w:szCs w:val="20"/>
          <w:lang w:val="kk-KZ" w:eastAsia="ru-RU"/>
        </w:rPr>
        <w:tab/>
      </w:r>
      <w:r w:rsidR="007D5381" w:rsidRPr="007D5381">
        <w:rPr>
          <w:b/>
          <w:sz w:val="20"/>
          <w:szCs w:val="20"/>
          <w:lang w:val="kk-KZ" w:eastAsia="ru-RU"/>
        </w:rPr>
        <w:t>ID: 56259339900</w:t>
      </w:r>
    </w:p>
    <w:p w14:paraId="3C25DC55" w14:textId="77777777" w:rsidR="00611926" w:rsidRPr="00CC30F3" w:rsidRDefault="00611926" w:rsidP="003E1A83">
      <w:pPr>
        <w:ind w:left="2124"/>
        <w:jc w:val="both"/>
        <w:rPr>
          <w:sz w:val="20"/>
          <w:szCs w:val="20"/>
          <w:lang w:val="kk-KZ" w:eastAsia="ru-RU"/>
        </w:rPr>
      </w:pPr>
      <w:r w:rsidRPr="00CC30F3">
        <w:rPr>
          <w:sz w:val="20"/>
          <w:szCs w:val="20"/>
          <w:lang w:val="kk-KZ" w:eastAsia="ru-RU"/>
        </w:rPr>
        <w:t>Web of Science Researcher ID:</w:t>
      </w:r>
    </w:p>
    <w:p w14:paraId="13827C21" w14:textId="77777777" w:rsidR="00611926" w:rsidRPr="00CC30F3" w:rsidRDefault="00611926" w:rsidP="003E1A83">
      <w:pPr>
        <w:ind w:left="2124"/>
        <w:jc w:val="both"/>
        <w:rPr>
          <w:sz w:val="20"/>
          <w:szCs w:val="20"/>
          <w:lang w:val="kk-KZ" w:eastAsia="ru-RU"/>
        </w:rPr>
      </w:pPr>
      <w:r w:rsidRPr="00CC30F3">
        <w:rPr>
          <w:sz w:val="20"/>
          <w:szCs w:val="20"/>
          <w:lang w:val="kk-KZ" w:eastAsia="ru-RU"/>
        </w:rPr>
        <w:t>ORCID:</w:t>
      </w:r>
      <w:r w:rsidR="00B55B3D" w:rsidRPr="00CC30F3">
        <w:rPr>
          <w:sz w:val="20"/>
          <w:szCs w:val="20"/>
          <w:lang w:val="kk-KZ" w:eastAsia="ru-RU"/>
        </w:rPr>
        <w:t xml:space="preserve"> </w:t>
      </w:r>
      <w:r w:rsidR="00B66DAB">
        <w:rPr>
          <w:sz w:val="20"/>
          <w:szCs w:val="20"/>
          <w:lang w:val="kk-KZ" w:eastAsia="ru-RU"/>
        </w:rPr>
        <w:tab/>
      </w:r>
      <w:r w:rsidR="00B66DAB">
        <w:rPr>
          <w:sz w:val="20"/>
          <w:szCs w:val="20"/>
          <w:lang w:val="kk-KZ" w:eastAsia="ru-RU"/>
        </w:rPr>
        <w:tab/>
      </w:r>
      <w:r w:rsidR="00B55B3D" w:rsidRPr="00B66DAB">
        <w:rPr>
          <w:b/>
          <w:sz w:val="20"/>
          <w:szCs w:val="20"/>
          <w:lang w:val="kk-KZ" w:eastAsia="ru-RU"/>
        </w:rPr>
        <w:t>https://orcid.org/0000-0003-3497-990X</w:t>
      </w:r>
      <w:r w:rsidR="00B55B3D" w:rsidRPr="00CC30F3">
        <w:rPr>
          <w:sz w:val="20"/>
          <w:szCs w:val="20"/>
          <w:lang w:val="kk-KZ" w:eastAsia="ru-RU"/>
        </w:rPr>
        <w:tab/>
      </w:r>
    </w:p>
    <w:tbl>
      <w:tblPr>
        <w:tblpPr w:leftFromText="180" w:rightFromText="180" w:bottomFromText="200" w:vertAnchor="text" w:horzAnchor="margin" w:tblpY="102"/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851"/>
        <w:gridCol w:w="3260"/>
        <w:gridCol w:w="1985"/>
        <w:gridCol w:w="1701"/>
        <w:gridCol w:w="2126"/>
        <w:gridCol w:w="1984"/>
        <w:gridCol w:w="1555"/>
      </w:tblGrid>
      <w:tr w:rsidR="00611926" w:rsidRPr="00F45188" w14:paraId="2746C38C" w14:textId="77777777" w:rsidTr="004D69F6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A9E6" w14:textId="77777777" w:rsidR="00611926" w:rsidRPr="00B66DAB" w:rsidRDefault="00611926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B66DAB">
              <w:rPr>
                <w:sz w:val="22"/>
                <w:szCs w:val="22"/>
                <w:lang w:val="kk-KZ" w:eastAsia="ru-RU"/>
              </w:rPr>
              <w:t>№</w:t>
            </w:r>
          </w:p>
          <w:p w14:paraId="38E2A0F7" w14:textId="77777777" w:rsidR="00611926" w:rsidRPr="00B66DAB" w:rsidRDefault="00611926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р/н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759" w14:textId="77777777" w:rsidR="00611926" w:rsidRPr="00CC30F3" w:rsidRDefault="00611926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Жарияланымның атауы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672" w14:textId="77777777" w:rsidR="00611926" w:rsidRPr="00DF7362" w:rsidRDefault="00611926" w:rsidP="003E1A8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DF7362">
              <w:rPr>
                <w:sz w:val="20"/>
                <w:szCs w:val="20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994" w14:textId="77777777" w:rsidR="00611926" w:rsidRPr="00CC30F3" w:rsidRDefault="00611926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 xml:space="preserve">Журналдың атауы, жариялау жылы (деректер базалары бойынша), </w:t>
            </w:r>
            <w:r w:rsidRPr="00CC30F3">
              <w:rPr>
                <w:sz w:val="22"/>
                <w:szCs w:val="22"/>
                <w:lang w:val="en-US" w:eastAsia="ru-RU"/>
              </w:rPr>
              <w:t>DOI</w:t>
            </w:r>
            <w:r w:rsidRPr="00CC30F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3E9F" w14:textId="77777777" w:rsidR="00611926" w:rsidRPr="00CC30F3" w:rsidRDefault="00AE6FCF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Журналдың жариялау жылы бойынша Journal Citation Reports деректері бойынша импактфакторы және ғылым саласы*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3D57" w14:textId="77777777" w:rsidR="00611926" w:rsidRPr="00CC30F3" w:rsidRDefault="00AE6FCF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1BCE" w14:textId="77777777" w:rsidR="00611926" w:rsidRPr="00CC30F3" w:rsidRDefault="00AE6FCF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8892" w14:textId="77777777" w:rsidR="00611926" w:rsidRPr="00CC30F3" w:rsidRDefault="00AE6FCF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47F7" w14:textId="77777777" w:rsidR="00611926" w:rsidRPr="00CC30F3" w:rsidRDefault="00AE6FCF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CC30F3">
              <w:rPr>
                <w:sz w:val="22"/>
                <w:szCs w:val="22"/>
                <w:lang w:val="kk-KZ"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B55B3D" w:rsidRPr="00F45188" w14:paraId="35A3856B" w14:textId="77777777" w:rsidTr="004D69F6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C3A" w14:textId="77777777" w:rsidR="00B55B3D" w:rsidRPr="00CC30F3" w:rsidRDefault="00CC30F3" w:rsidP="003E1A83">
            <w:pPr>
              <w:ind w:left="29"/>
              <w:jc w:val="center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7A05" w14:textId="77777777" w:rsidR="00B55B3D" w:rsidRPr="00CC30F3" w:rsidRDefault="00B55B3D" w:rsidP="003E1A83">
            <w:pPr>
              <w:ind w:left="29"/>
              <w:rPr>
                <w:sz w:val="22"/>
                <w:szCs w:val="22"/>
                <w:lang w:val="en-US" w:eastAsia="ru-RU"/>
              </w:rPr>
            </w:pPr>
            <w:r w:rsidRPr="00CC30F3">
              <w:rPr>
                <w:sz w:val="22"/>
                <w:szCs w:val="22"/>
                <w:lang w:val="en-US"/>
              </w:rPr>
              <w:t>Determining Professional Mobility Levels of Secondary School Teachers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C957" w14:textId="77777777" w:rsidR="00B55B3D" w:rsidRPr="00DF7362" w:rsidRDefault="00B55B3D" w:rsidP="003E1A8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DF7362">
              <w:rPr>
                <w:rFonts w:eastAsia="MS Gothic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D8EE" w14:textId="29328D5A" w:rsidR="0077357E" w:rsidRPr="000C41CB" w:rsidRDefault="0077357E" w:rsidP="003E1A83">
            <w:pPr>
              <w:jc w:val="both"/>
              <w:rPr>
                <w:sz w:val="22"/>
                <w:szCs w:val="22"/>
                <w:lang w:val="en-US"/>
              </w:rPr>
            </w:pPr>
            <w:r w:rsidRPr="000C41CB">
              <w:rPr>
                <w:sz w:val="22"/>
                <w:szCs w:val="22"/>
                <w:lang w:val="en-US"/>
              </w:rPr>
              <w:t xml:space="preserve">International Journal of Cognitive Research in Science, Engineering and Education (IJCRSEE), </w:t>
            </w:r>
          </w:p>
          <w:p w14:paraId="193C29DC" w14:textId="44717E8E" w:rsidR="00B55B3D" w:rsidRPr="000C41CB" w:rsidRDefault="00B55B3D" w:rsidP="003E1A83">
            <w:pPr>
              <w:rPr>
                <w:sz w:val="22"/>
                <w:szCs w:val="22"/>
                <w:lang w:val="en-US"/>
              </w:rPr>
            </w:pPr>
            <w:r w:rsidRPr="000C41CB">
              <w:rPr>
                <w:sz w:val="22"/>
                <w:szCs w:val="22"/>
              </w:rPr>
              <w:t>Т</w:t>
            </w:r>
            <w:r w:rsidRPr="000C41CB">
              <w:rPr>
                <w:sz w:val="22"/>
                <w:szCs w:val="22"/>
                <w:lang w:val="kk-KZ"/>
              </w:rPr>
              <w:t xml:space="preserve"> </w:t>
            </w:r>
            <w:r w:rsidRPr="000C41CB">
              <w:rPr>
                <w:sz w:val="22"/>
                <w:szCs w:val="22"/>
                <w:lang w:val="en-US"/>
              </w:rPr>
              <w:t>8</w:t>
            </w:r>
            <w:r w:rsidRPr="000C41CB">
              <w:rPr>
                <w:sz w:val="22"/>
                <w:szCs w:val="22"/>
                <w:lang w:val="kk-KZ"/>
              </w:rPr>
              <w:t xml:space="preserve">, № </w:t>
            </w:r>
            <w:r w:rsidRPr="000C41CB">
              <w:rPr>
                <w:sz w:val="22"/>
                <w:szCs w:val="22"/>
                <w:lang w:val="en-US"/>
              </w:rPr>
              <w:t>3</w:t>
            </w:r>
            <w:r w:rsidRPr="000C41CB">
              <w:rPr>
                <w:sz w:val="22"/>
                <w:szCs w:val="22"/>
                <w:lang w:val="kk-KZ"/>
              </w:rPr>
              <w:t xml:space="preserve">, Р. </w:t>
            </w:r>
            <w:r w:rsidRPr="000C41CB">
              <w:rPr>
                <w:sz w:val="22"/>
                <w:szCs w:val="22"/>
                <w:lang w:val="en-US"/>
              </w:rPr>
              <w:t>39-45</w:t>
            </w:r>
          </w:p>
          <w:p w14:paraId="341E9917" w14:textId="77777777" w:rsidR="0077357E" w:rsidRPr="000C41CB" w:rsidRDefault="0077357E" w:rsidP="003E1A83">
            <w:pPr>
              <w:rPr>
                <w:sz w:val="22"/>
                <w:szCs w:val="22"/>
                <w:lang w:val="en-US"/>
              </w:rPr>
            </w:pPr>
            <w:r w:rsidRPr="000C41CB">
              <w:rPr>
                <w:sz w:val="22"/>
                <w:szCs w:val="22"/>
                <w:lang w:val="en-US"/>
              </w:rPr>
              <w:t>UDK: 37.091.12:005.963(574)</w:t>
            </w:r>
          </w:p>
          <w:p w14:paraId="14E3DBBA" w14:textId="77777777" w:rsidR="00B55B3D" w:rsidRPr="000C41CB" w:rsidRDefault="00B55B3D" w:rsidP="003E1A83">
            <w:pPr>
              <w:rPr>
                <w:sz w:val="22"/>
                <w:szCs w:val="22"/>
                <w:lang w:val="kk-KZ" w:eastAsia="ru-RU"/>
              </w:rPr>
            </w:pPr>
            <w:r w:rsidRPr="000C41CB">
              <w:rPr>
                <w:sz w:val="22"/>
                <w:szCs w:val="22"/>
                <w:lang w:val="en-US"/>
              </w:rPr>
              <w:t xml:space="preserve">DOI: </w:t>
            </w:r>
            <w:r w:rsidR="0077357E" w:rsidRPr="000C41CB">
              <w:rPr>
                <w:sz w:val="22"/>
                <w:szCs w:val="22"/>
                <w:lang w:val="en-US"/>
              </w:rPr>
              <w:t>doi: 10.23947/2334-8496-2020-8-3-39-45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2C6" w14:textId="146BB57A" w:rsidR="00B55B3D" w:rsidRPr="005A3C84" w:rsidRDefault="00000000" w:rsidP="003E1A83">
            <w:pPr>
              <w:jc w:val="center"/>
              <w:rPr>
                <w:sz w:val="22"/>
                <w:szCs w:val="22"/>
                <w:lang w:val="kk-KZ" w:eastAsia="ru-RU"/>
              </w:rPr>
            </w:pPr>
            <w:hyperlink r:id="rId6" w:history="1">
              <w:r w:rsidR="00B55B3D" w:rsidRPr="005A3C84">
                <w:rPr>
                  <w:rStyle w:val="a4"/>
                  <w:sz w:val="22"/>
                  <w:szCs w:val="22"/>
                  <w:lang w:val="kk-KZ"/>
                </w:rPr>
                <w:t>https://www.ijcrsee.com/index.php/ijcrsee/article/view/444/488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DC94" w14:textId="77777777" w:rsidR="00B55B3D" w:rsidRPr="005A3C84" w:rsidRDefault="00B55B3D" w:rsidP="003E1A83">
            <w:pPr>
              <w:ind w:left="29"/>
              <w:jc w:val="center"/>
              <w:rPr>
                <w:sz w:val="22"/>
                <w:szCs w:val="22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849A" w14:textId="77777777" w:rsidR="00B55B3D" w:rsidRDefault="00DB6DB0" w:rsidP="003E1A83">
            <w:pPr>
              <w:ind w:left="29"/>
              <w:jc w:val="center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60%</w:t>
            </w:r>
          </w:p>
          <w:p w14:paraId="2A871420" w14:textId="224131F6" w:rsidR="00DB6DB0" w:rsidRPr="00DB6DB0" w:rsidRDefault="00DB6DB0" w:rsidP="003E1A83">
            <w:pPr>
              <w:ind w:left="29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Education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DADB" w14:textId="77777777" w:rsidR="005E0FF0" w:rsidRDefault="00B55B3D" w:rsidP="003E1A83">
            <w:pPr>
              <w:ind w:left="29"/>
              <w:jc w:val="both"/>
              <w:rPr>
                <w:sz w:val="22"/>
                <w:szCs w:val="22"/>
                <w:lang w:val="en-US"/>
              </w:rPr>
            </w:pPr>
            <w:r w:rsidRPr="00CC30F3">
              <w:rPr>
                <w:sz w:val="22"/>
                <w:szCs w:val="22"/>
                <w:lang w:val="en-US"/>
              </w:rPr>
              <w:t xml:space="preserve">Malik Sultanbek. Gulnara Ismailova, Alma Mamanova, Gulbarshyn Aypova, </w:t>
            </w:r>
          </w:p>
          <w:p w14:paraId="16A7C520" w14:textId="77777777" w:rsidR="00B55B3D" w:rsidRPr="00CC30F3" w:rsidRDefault="00B55B3D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val="en-US"/>
              </w:rPr>
              <w:t xml:space="preserve">Nurgul Begaliyeva, </w:t>
            </w:r>
            <w:r w:rsidRPr="0088089D">
              <w:rPr>
                <w:sz w:val="22"/>
                <w:szCs w:val="22"/>
                <w:u w:val="single"/>
                <w:lang w:val="en-US"/>
              </w:rPr>
              <w:t>Sarash Konyrbayeva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BCE6" w14:textId="77777777" w:rsidR="00B55B3D" w:rsidRPr="00CC30F3" w:rsidRDefault="00B55B3D" w:rsidP="003E1A83">
            <w:pPr>
              <w:ind w:left="29"/>
              <w:jc w:val="center"/>
              <w:rPr>
                <w:sz w:val="22"/>
                <w:szCs w:val="22"/>
                <w:lang w:eastAsia="ru-RU"/>
              </w:rPr>
            </w:pPr>
            <w:r w:rsidRPr="00CC30F3">
              <w:rPr>
                <w:bCs/>
                <w:sz w:val="22"/>
                <w:szCs w:val="22"/>
                <w:lang w:val="kk-KZ" w:eastAsia="ru-RU"/>
              </w:rPr>
              <w:t>теңавтор</w:t>
            </w:r>
          </w:p>
        </w:tc>
      </w:tr>
      <w:tr w:rsidR="00B55B3D" w:rsidRPr="00EA6C2C" w14:paraId="528C3D7E" w14:textId="77777777" w:rsidTr="004D69F6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6C0" w14:textId="77777777" w:rsidR="00B55B3D" w:rsidRPr="00CC30F3" w:rsidRDefault="00CC30F3" w:rsidP="003E1A83">
            <w:pPr>
              <w:jc w:val="both"/>
              <w:rPr>
                <w:sz w:val="22"/>
                <w:szCs w:val="22"/>
                <w:lang w:eastAsia="ru-RU"/>
              </w:rPr>
            </w:pPr>
            <w:r w:rsidRPr="00CC30F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</w:tcPr>
          <w:p w14:paraId="4DD56C2A" w14:textId="77777777" w:rsidR="00B55B3D" w:rsidRPr="00CC30F3" w:rsidRDefault="00B55B3D" w:rsidP="003E1A83">
            <w:pPr>
              <w:rPr>
                <w:sz w:val="22"/>
                <w:szCs w:val="22"/>
                <w:lang w:val="en-US"/>
              </w:rPr>
            </w:pPr>
            <w:r w:rsidRPr="00CC30F3">
              <w:rPr>
                <w:sz w:val="22"/>
                <w:szCs w:val="22"/>
                <w:lang w:val="en-US"/>
              </w:rPr>
              <w:t>Forming cognitive activity in primary school students with samples of folk oral literature</w:t>
            </w:r>
          </w:p>
        </w:tc>
        <w:tc>
          <w:tcPr>
            <w:tcW w:w="851" w:type="dxa"/>
          </w:tcPr>
          <w:p w14:paraId="0FA36DFD" w14:textId="77777777" w:rsidR="00B55B3D" w:rsidRPr="00DF7362" w:rsidRDefault="00B55B3D" w:rsidP="003E1A83">
            <w:pPr>
              <w:rPr>
                <w:rFonts w:eastAsia="MS Gothic"/>
                <w:sz w:val="20"/>
                <w:szCs w:val="20"/>
                <w:lang w:val="kk-KZ"/>
              </w:rPr>
            </w:pPr>
            <w:r w:rsidRPr="00DF7362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3260" w:type="dxa"/>
          </w:tcPr>
          <w:p w14:paraId="0BBF3783" w14:textId="360D3CCF" w:rsidR="00B55B3D" w:rsidRPr="00047BC2" w:rsidRDefault="00B55B3D" w:rsidP="003E1A83">
            <w:pPr>
              <w:jc w:val="both"/>
              <w:rPr>
                <w:sz w:val="22"/>
                <w:szCs w:val="22"/>
                <w:lang w:val="en-US"/>
              </w:rPr>
            </w:pPr>
            <w:r w:rsidRPr="00047BC2">
              <w:rPr>
                <w:sz w:val="22"/>
                <w:szCs w:val="22"/>
                <w:lang w:val="en-US"/>
              </w:rPr>
              <w:t>2021/10/31 Cypriot Journal of Educational Sciences</w:t>
            </w:r>
          </w:p>
          <w:p w14:paraId="41C163B2" w14:textId="136C35DB" w:rsidR="00B55B3D" w:rsidRPr="00047BC2" w:rsidRDefault="00B55B3D" w:rsidP="003E1A83">
            <w:pPr>
              <w:shd w:val="clear" w:color="auto" w:fill="FFFFFF"/>
              <w:suppressAutoHyphens w:val="0"/>
              <w:rPr>
                <w:sz w:val="22"/>
                <w:szCs w:val="22"/>
                <w:lang w:val="en-US" w:eastAsia="ru-RU"/>
              </w:rPr>
            </w:pPr>
            <w:r w:rsidRPr="00047BC2">
              <w:rPr>
                <w:sz w:val="22"/>
                <w:szCs w:val="22"/>
                <w:lang w:val="en-US"/>
              </w:rPr>
              <w:t xml:space="preserve">Vol. 16 No. 5 (2021): October, </w:t>
            </w:r>
            <w:r w:rsidRPr="00047BC2">
              <w:rPr>
                <w:sz w:val="22"/>
                <w:szCs w:val="22"/>
              </w:rPr>
              <w:t>Рр</w:t>
            </w:r>
            <w:r w:rsidR="00B42D26">
              <w:rPr>
                <w:sz w:val="22"/>
                <w:szCs w:val="22"/>
                <w:lang w:val="kk-KZ"/>
              </w:rPr>
              <w:t>.</w:t>
            </w:r>
            <w:r w:rsidRPr="00047BC2">
              <w:rPr>
                <w:sz w:val="22"/>
                <w:szCs w:val="22"/>
                <w:lang w:val="en-US"/>
              </w:rPr>
              <w:t xml:space="preserve"> 2829-2842</w:t>
            </w:r>
            <w:r w:rsidRPr="00047BC2">
              <w:rPr>
                <w:rStyle w:val="a5"/>
                <w:b w:val="0"/>
                <w:bCs w:val="0"/>
                <w:sz w:val="22"/>
                <w:szCs w:val="22"/>
                <w:lang w:val="en-US"/>
              </w:rPr>
              <w:t xml:space="preserve"> Published:</w:t>
            </w:r>
            <w:r w:rsidRPr="00047BC2">
              <w:rPr>
                <w:sz w:val="22"/>
                <w:szCs w:val="22"/>
                <w:lang w:val="en-US"/>
              </w:rPr>
              <w:t> Oct 31, 2021</w:t>
            </w:r>
          </w:p>
          <w:p w14:paraId="331A8BF7" w14:textId="77777777" w:rsidR="00B55B3D" w:rsidRPr="00047BC2" w:rsidRDefault="00B55B3D" w:rsidP="003E1A83">
            <w:pPr>
              <w:rPr>
                <w:sz w:val="22"/>
                <w:szCs w:val="22"/>
                <w:lang w:val="en-US"/>
              </w:rPr>
            </w:pPr>
            <w:r w:rsidRPr="00047BC2">
              <w:rPr>
                <w:rStyle w:val="a5"/>
                <w:b w:val="0"/>
                <w:bCs w:val="0"/>
                <w:sz w:val="22"/>
                <w:szCs w:val="22"/>
                <w:lang w:val="en-US"/>
              </w:rPr>
              <w:t>DOI:</w:t>
            </w:r>
            <w:r w:rsidRPr="00047BC2">
              <w:rPr>
                <w:sz w:val="22"/>
                <w:szCs w:val="22"/>
                <w:lang w:val="en-US"/>
              </w:rPr>
              <w:t> </w:t>
            </w:r>
            <w:hyperlink r:id="rId7" w:history="1">
              <w:r w:rsidRPr="00047BC2">
                <w:rPr>
                  <w:rStyle w:val="a4"/>
                  <w:color w:val="auto"/>
                  <w:sz w:val="22"/>
                  <w:szCs w:val="22"/>
                  <w:lang w:val="en-US"/>
                </w:rPr>
                <w:t>https://doi.org/10.18844/cjes.v16i5.6377</w:t>
              </w:r>
            </w:hyperlink>
          </w:p>
        </w:tc>
        <w:tc>
          <w:tcPr>
            <w:tcW w:w="1985" w:type="dxa"/>
          </w:tcPr>
          <w:p w14:paraId="4F9E290E" w14:textId="5527D506" w:rsidR="00B55B3D" w:rsidRPr="00CC30F3" w:rsidRDefault="00B55B3D" w:rsidP="003E1A8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199EE42" w14:textId="77777777" w:rsidR="00B55B3D" w:rsidRPr="00CC30F3" w:rsidRDefault="00B55B3D" w:rsidP="003E1A8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F96" w14:textId="77777777" w:rsidR="00B55B3D" w:rsidRDefault="00DB6DB0" w:rsidP="003E1A83">
            <w:pPr>
              <w:ind w:left="29"/>
              <w:jc w:val="center"/>
              <w:rPr>
                <w:iCs/>
                <w:sz w:val="22"/>
                <w:szCs w:val="22"/>
                <w:lang w:eastAsia="ru-RU"/>
              </w:rPr>
            </w:pPr>
            <w:r>
              <w:rPr>
                <w:iCs/>
                <w:sz w:val="22"/>
                <w:szCs w:val="22"/>
                <w:lang w:val="kk-KZ" w:eastAsia="ru-RU"/>
              </w:rPr>
              <w:t>36</w:t>
            </w:r>
            <w:r>
              <w:rPr>
                <w:iCs/>
                <w:sz w:val="22"/>
                <w:szCs w:val="22"/>
                <w:lang w:eastAsia="ru-RU"/>
              </w:rPr>
              <w:t>%</w:t>
            </w:r>
          </w:p>
          <w:p w14:paraId="09560A3C" w14:textId="4EA96F83" w:rsidR="00DB6DB0" w:rsidRPr="00DB6DB0" w:rsidRDefault="00DB6DB0" w:rsidP="003E1A83">
            <w:pPr>
              <w:ind w:left="29"/>
              <w:jc w:val="center"/>
              <w:rPr>
                <w:iCs/>
                <w:sz w:val="22"/>
                <w:szCs w:val="22"/>
                <w:lang w:val="en-US" w:eastAsia="ru-RU"/>
              </w:rPr>
            </w:pPr>
            <w:r>
              <w:rPr>
                <w:iCs/>
                <w:sz w:val="22"/>
                <w:szCs w:val="22"/>
                <w:lang w:val="en-US" w:eastAsia="ru-RU"/>
              </w:rPr>
              <w:t xml:space="preserve">Education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260" w14:textId="77777777" w:rsidR="00B55B3D" w:rsidRPr="00CC30F3" w:rsidRDefault="00B55B3D" w:rsidP="003E1A83">
            <w:pPr>
              <w:shd w:val="clear" w:color="auto" w:fill="FFFFFF"/>
              <w:suppressAutoHyphens w:val="0"/>
              <w:rPr>
                <w:color w:val="333333"/>
                <w:sz w:val="22"/>
                <w:szCs w:val="22"/>
                <w:lang w:val="en-US" w:eastAsia="ru-RU"/>
              </w:rPr>
            </w:pPr>
            <w:r w:rsidRPr="00CC30F3">
              <w:rPr>
                <w:bCs/>
                <w:color w:val="333333"/>
                <w:sz w:val="22"/>
                <w:szCs w:val="22"/>
                <w:lang w:val="en-US" w:eastAsia="ru-RU"/>
              </w:rPr>
              <w:t>Uaidullakyzy Elmira</w:t>
            </w:r>
          </w:p>
          <w:p w14:paraId="7A0C0327" w14:textId="77777777" w:rsidR="00B55B3D" w:rsidRPr="00CC30F3" w:rsidRDefault="00B55B3D" w:rsidP="003E1A83">
            <w:pPr>
              <w:shd w:val="clear" w:color="auto" w:fill="FFFFFF"/>
              <w:suppressAutoHyphens w:val="0"/>
              <w:rPr>
                <w:color w:val="333333"/>
                <w:sz w:val="22"/>
                <w:szCs w:val="22"/>
                <w:lang w:val="en-US" w:eastAsia="ru-RU"/>
              </w:rPr>
            </w:pPr>
            <w:r w:rsidRPr="00CC30F3">
              <w:rPr>
                <w:bCs/>
                <w:color w:val="333333"/>
                <w:sz w:val="22"/>
                <w:szCs w:val="22"/>
                <w:lang w:val="en-US" w:eastAsia="ru-RU"/>
              </w:rPr>
              <w:t>Nurlybek Omarov</w:t>
            </w:r>
          </w:p>
          <w:p w14:paraId="39E1E242" w14:textId="77777777" w:rsidR="00B55B3D" w:rsidRPr="0088089D" w:rsidRDefault="00B55B3D" w:rsidP="003E1A83">
            <w:pPr>
              <w:shd w:val="clear" w:color="auto" w:fill="FFFFFF"/>
              <w:suppressAutoHyphens w:val="0"/>
              <w:rPr>
                <w:bCs/>
                <w:color w:val="333333"/>
                <w:sz w:val="22"/>
                <w:szCs w:val="22"/>
                <w:u w:val="single"/>
                <w:lang w:val="en-US" w:eastAsia="ru-RU"/>
              </w:rPr>
            </w:pPr>
            <w:r w:rsidRPr="0088089D">
              <w:rPr>
                <w:bCs/>
                <w:color w:val="333333"/>
                <w:sz w:val="22"/>
                <w:szCs w:val="22"/>
                <w:u w:val="single"/>
                <w:lang w:val="en-US" w:eastAsia="ru-RU"/>
              </w:rPr>
              <w:t>Sarash Konyrbayeva</w:t>
            </w:r>
          </w:p>
          <w:p w14:paraId="29B1D7D1" w14:textId="77777777" w:rsidR="00B55B3D" w:rsidRPr="00CC30F3" w:rsidRDefault="00B55B3D" w:rsidP="003E1A83">
            <w:pPr>
              <w:shd w:val="clear" w:color="auto" w:fill="FFFFFF"/>
              <w:suppressAutoHyphens w:val="0"/>
              <w:rPr>
                <w:color w:val="333333"/>
                <w:sz w:val="22"/>
                <w:szCs w:val="22"/>
                <w:lang w:val="en-US" w:eastAsia="ru-RU"/>
              </w:rPr>
            </w:pPr>
            <w:r w:rsidRPr="00CC30F3">
              <w:rPr>
                <w:bCs/>
                <w:color w:val="333333"/>
                <w:sz w:val="22"/>
                <w:szCs w:val="22"/>
                <w:lang w:val="en-US" w:eastAsia="ru-RU"/>
              </w:rPr>
              <w:t>Mariya Jazdykbayeva</w:t>
            </w:r>
          </w:p>
          <w:p w14:paraId="26B13E99" w14:textId="77777777" w:rsidR="00B55B3D" w:rsidRPr="00CC30F3" w:rsidRDefault="00B55B3D" w:rsidP="003E1A83">
            <w:pPr>
              <w:shd w:val="clear" w:color="auto" w:fill="FFFFFF"/>
              <w:suppressAutoHyphens w:val="0"/>
              <w:rPr>
                <w:color w:val="333333"/>
                <w:sz w:val="22"/>
                <w:szCs w:val="22"/>
                <w:lang w:val="en-US" w:eastAsia="ru-RU"/>
              </w:rPr>
            </w:pPr>
            <w:r w:rsidRPr="00CC30F3">
              <w:rPr>
                <w:bCs/>
                <w:color w:val="333333"/>
                <w:sz w:val="22"/>
                <w:szCs w:val="22"/>
                <w:lang w:val="en-US" w:eastAsia="ru-RU"/>
              </w:rPr>
              <w:t>Elmira Orazbayeva</w:t>
            </w:r>
          </w:p>
          <w:p w14:paraId="78BB4CF8" w14:textId="77777777" w:rsidR="00B55B3D" w:rsidRPr="00CC30F3" w:rsidRDefault="00B55B3D" w:rsidP="003E1A83">
            <w:pPr>
              <w:shd w:val="clear" w:color="auto" w:fill="FFFFFF"/>
              <w:suppressAutoHyphens w:val="0"/>
              <w:rPr>
                <w:color w:val="333333"/>
                <w:sz w:val="22"/>
                <w:szCs w:val="22"/>
                <w:lang w:val="en-US" w:eastAsia="ru-RU"/>
              </w:rPr>
            </w:pPr>
            <w:r w:rsidRPr="00CC30F3">
              <w:rPr>
                <w:bCs/>
                <w:color w:val="333333"/>
                <w:sz w:val="22"/>
                <w:szCs w:val="22"/>
                <w:lang w:val="en-US" w:eastAsia="ru-RU"/>
              </w:rPr>
              <w:t>Guldariga Tautaeva</w:t>
            </w:r>
          </w:p>
          <w:p w14:paraId="4484BAAF" w14:textId="77777777" w:rsidR="00B55B3D" w:rsidRPr="00CC30F3" w:rsidRDefault="00B55B3D" w:rsidP="003E1A83">
            <w:pPr>
              <w:shd w:val="clear" w:color="auto" w:fill="FFFFFF"/>
              <w:suppressAutoHyphens w:val="0"/>
              <w:rPr>
                <w:iCs/>
                <w:sz w:val="22"/>
                <w:szCs w:val="22"/>
                <w:lang w:val="kk-KZ" w:eastAsia="ru-RU"/>
              </w:rPr>
            </w:pPr>
            <w:r w:rsidRPr="00CC30F3">
              <w:rPr>
                <w:bCs/>
                <w:color w:val="333333"/>
                <w:sz w:val="22"/>
                <w:szCs w:val="22"/>
                <w:lang w:val="en-US" w:eastAsia="ru-RU"/>
              </w:rPr>
              <w:t>Aigul Eskaraeva</w:t>
            </w:r>
            <w:r w:rsidRPr="00CC30F3">
              <w:rPr>
                <w:bCs/>
                <w:color w:val="333333"/>
                <w:sz w:val="22"/>
                <w:szCs w:val="22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754" w14:textId="77777777" w:rsidR="00B55B3D" w:rsidRPr="00CC30F3" w:rsidRDefault="00B55B3D" w:rsidP="003E1A83">
            <w:pPr>
              <w:ind w:left="29"/>
              <w:jc w:val="center"/>
              <w:rPr>
                <w:bCs/>
                <w:sz w:val="22"/>
                <w:szCs w:val="22"/>
                <w:lang w:val="kk-KZ" w:eastAsia="ru-RU"/>
              </w:rPr>
            </w:pPr>
            <w:r w:rsidRPr="00CC30F3">
              <w:rPr>
                <w:bCs/>
                <w:sz w:val="22"/>
                <w:szCs w:val="22"/>
                <w:lang w:val="kk-KZ" w:eastAsia="ru-RU"/>
              </w:rPr>
              <w:t>теңавтор</w:t>
            </w:r>
          </w:p>
        </w:tc>
      </w:tr>
    </w:tbl>
    <w:p w14:paraId="691FEBA7" w14:textId="77777777" w:rsidR="00611926" w:rsidRPr="000C41CB" w:rsidRDefault="00392BE0" w:rsidP="00EB77EB">
      <w:pPr>
        <w:ind w:left="2268"/>
        <w:jc w:val="both"/>
        <w:rPr>
          <w:bCs/>
          <w:lang w:eastAsia="ru-RU"/>
        </w:rPr>
      </w:pPr>
      <w:r w:rsidRPr="000C41CB">
        <w:rPr>
          <w:bCs/>
          <w:lang w:val="kk-KZ" w:eastAsia="ru-RU"/>
        </w:rPr>
        <w:t>Ізденуші</w:t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611926" w:rsidRPr="000C41CB">
        <w:rPr>
          <w:bCs/>
          <w:lang w:eastAsia="ru-RU"/>
        </w:rPr>
        <w:tab/>
      </w:r>
      <w:r w:rsidR="00714864" w:rsidRPr="000C41CB">
        <w:rPr>
          <w:bCs/>
          <w:lang w:val="kk-KZ" w:eastAsia="ru-RU"/>
        </w:rPr>
        <w:t>С.С.</w:t>
      </w:r>
      <w:r w:rsidR="00B55B3D" w:rsidRPr="000C41CB">
        <w:rPr>
          <w:bCs/>
          <w:lang w:val="kk-KZ" w:eastAsia="ru-RU"/>
        </w:rPr>
        <w:t xml:space="preserve"> Қоңырбаева</w:t>
      </w:r>
    </w:p>
    <w:p w14:paraId="08A0608E" w14:textId="77777777" w:rsidR="00611926" w:rsidRPr="000C41CB" w:rsidRDefault="00611926" w:rsidP="00EB77EB">
      <w:pPr>
        <w:ind w:left="2268"/>
        <w:jc w:val="both"/>
        <w:rPr>
          <w:bCs/>
          <w:lang w:eastAsia="ru-RU"/>
        </w:rPr>
      </w:pPr>
    </w:p>
    <w:p w14:paraId="4DD3CDBA" w14:textId="1C2C9CE3" w:rsidR="00616CAC" w:rsidRDefault="00392BE0" w:rsidP="00EB77EB">
      <w:pPr>
        <w:ind w:left="2268"/>
        <w:jc w:val="both"/>
        <w:rPr>
          <w:i/>
          <w:lang w:val="kk-KZ" w:eastAsia="ru-RU"/>
        </w:rPr>
      </w:pPr>
      <w:r w:rsidRPr="000C41CB">
        <w:rPr>
          <w:bCs/>
          <w:lang w:val="kk-KZ" w:eastAsia="ru-RU"/>
        </w:rPr>
        <w:t>Әл-Фараби ат. ҚазҰУ Бас ғалым хатшысы</w:t>
      </w:r>
      <w:r w:rsidR="00611926" w:rsidRPr="000C41CB">
        <w:rPr>
          <w:bCs/>
          <w:lang w:val="kk-KZ" w:eastAsia="ru-RU"/>
        </w:rPr>
        <w:tab/>
      </w:r>
      <w:r w:rsidR="00611926" w:rsidRPr="000C41CB">
        <w:rPr>
          <w:bCs/>
          <w:lang w:val="kk-KZ" w:eastAsia="ru-RU"/>
        </w:rPr>
        <w:tab/>
      </w:r>
      <w:r w:rsidR="002262F2">
        <w:rPr>
          <w:bCs/>
          <w:lang w:val="kk-KZ" w:eastAsia="ru-RU"/>
        </w:rPr>
        <w:tab/>
      </w:r>
      <w:r w:rsidR="00611926" w:rsidRPr="000C41CB">
        <w:rPr>
          <w:bCs/>
          <w:lang w:val="kk-KZ" w:eastAsia="ru-RU"/>
        </w:rPr>
        <w:tab/>
        <w:t>Л.М. Шайкенова</w:t>
      </w:r>
    </w:p>
    <w:tbl>
      <w:tblPr>
        <w:tblpPr w:leftFromText="180" w:rightFromText="180" w:bottomFromText="200" w:vertAnchor="text" w:horzAnchor="margin" w:tblpY="102"/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851"/>
        <w:gridCol w:w="2658"/>
        <w:gridCol w:w="2587"/>
        <w:gridCol w:w="1701"/>
        <w:gridCol w:w="2126"/>
        <w:gridCol w:w="1984"/>
        <w:gridCol w:w="1555"/>
      </w:tblGrid>
      <w:tr w:rsidR="00C21051" w:rsidRPr="00EA6C2C" w14:paraId="273CC1FF" w14:textId="77777777" w:rsidTr="009C4248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328F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eastAsia="ru-RU"/>
              </w:rPr>
              <w:lastRenderedPageBreak/>
              <w:t>№</w:t>
            </w:r>
          </w:p>
          <w:p w14:paraId="7108778E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р/н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7A18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Жарияланымның атауы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E021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441A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 xml:space="preserve">Журналдың атауы, жариялау жылы (деректер базалары бойынша), </w:t>
            </w:r>
            <w:r w:rsidRPr="00EA6C2C">
              <w:rPr>
                <w:sz w:val="22"/>
                <w:szCs w:val="22"/>
                <w:lang w:val="en-US" w:eastAsia="ru-RU"/>
              </w:rPr>
              <w:t>DOI</w:t>
            </w:r>
            <w:r w:rsidRPr="00EA6C2C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8BC9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Журналдың жариялау жылы бойынша Journal Citation Reports деректері бойынша импактфакторы және ғылым саласы*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7EE8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3870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Журналдың жариялау жылы бойынша Scopus (Скопус) деректорі бойынша . CiteScore (СайтСкор) процентилі және ғылым саласы*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F654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E5F5" w14:textId="77777777" w:rsidR="00C21051" w:rsidRPr="00EA6C2C" w:rsidRDefault="00C21051" w:rsidP="003E1A83">
            <w:pPr>
              <w:ind w:left="29"/>
              <w:jc w:val="both"/>
              <w:rPr>
                <w:sz w:val="22"/>
                <w:szCs w:val="22"/>
                <w:lang w:val="kk-KZ" w:eastAsia="ru-RU"/>
              </w:rPr>
            </w:pPr>
            <w:r w:rsidRPr="00EA6C2C">
              <w:rPr>
                <w:sz w:val="22"/>
                <w:szCs w:val="22"/>
                <w:lang w:val="kk-KZ" w:eastAsia="ru-RU"/>
              </w:rPr>
              <w:t>Үміткердің ролі</w:t>
            </w:r>
            <w:r w:rsidR="005E0FF0">
              <w:rPr>
                <w:sz w:val="22"/>
                <w:szCs w:val="22"/>
                <w:lang w:val="kk-KZ" w:eastAsia="ru-RU"/>
              </w:rPr>
              <w:t xml:space="preserve"> (теңавтор, бірінші автор не</w:t>
            </w:r>
            <w:r w:rsidRPr="00EA6C2C">
              <w:rPr>
                <w:sz w:val="22"/>
                <w:szCs w:val="22"/>
                <w:lang w:val="kk-KZ" w:eastAsia="ru-RU"/>
              </w:rPr>
              <w:t xml:space="preserve"> корреспон</w:t>
            </w:r>
            <w:r w:rsidR="00E9600D">
              <w:rPr>
                <w:sz w:val="22"/>
                <w:szCs w:val="22"/>
                <w:lang w:val="kk-KZ" w:eastAsia="ru-RU"/>
              </w:rPr>
              <w:t>-</w:t>
            </w:r>
            <w:r w:rsidRPr="00EA6C2C">
              <w:rPr>
                <w:sz w:val="22"/>
                <w:szCs w:val="22"/>
                <w:lang w:val="kk-KZ" w:eastAsia="ru-RU"/>
              </w:rPr>
              <w:t>денция үшін автор)</w:t>
            </w:r>
          </w:p>
        </w:tc>
      </w:tr>
      <w:tr w:rsidR="00CC30F3" w:rsidRPr="00F45188" w14:paraId="43968892" w14:textId="77777777" w:rsidTr="009C4248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E1" w14:textId="77777777" w:rsidR="00CC30F3" w:rsidRPr="00E9600D" w:rsidRDefault="00CC30F3" w:rsidP="003E1A83">
            <w:pPr>
              <w:jc w:val="both"/>
              <w:rPr>
                <w:lang w:eastAsia="ru-RU"/>
              </w:rPr>
            </w:pPr>
            <w:r w:rsidRPr="00E9600D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B40" w14:textId="77777777" w:rsidR="00CC30F3" w:rsidRPr="00E9600D" w:rsidRDefault="00CC30F3" w:rsidP="003E1A83">
            <w:pPr>
              <w:ind w:left="29"/>
              <w:rPr>
                <w:lang w:val="en-US" w:eastAsia="ru-RU"/>
              </w:rPr>
            </w:pPr>
            <w:r w:rsidRPr="00E9600D">
              <w:rPr>
                <w:lang w:val="en-US"/>
              </w:rPr>
              <w:t>Preparing Kazakh youth for family life on the basis of ethno cultural values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539" w14:textId="77777777" w:rsidR="00CC30F3" w:rsidRPr="00DF7362" w:rsidRDefault="00CC30F3" w:rsidP="003E1A8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DF7362">
              <w:rPr>
                <w:rFonts w:eastAsia="MS Gothic"/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6C8" w14:textId="77777777" w:rsidR="00CC30F3" w:rsidRPr="00E9600D" w:rsidRDefault="00CC30F3" w:rsidP="003E1A83">
            <w:pPr>
              <w:rPr>
                <w:lang w:val="en-US"/>
              </w:rPr>
            </w:pPr>
            <w:r w:rsidRPr="00E9600D">
              <w:rPr>
                <w:lang w:val="en-US"/>
              </w:rPr>
              <w:t xml:space="preserve">Life Science Journal </w:t>
            </w:r>
          </w:p>
          <w:p w14:paraId="78928FDC" w14:textId="77777777" w:rsidR="00CC30F3" w:rsidRPr="00E9600D" w:rsidRDefault="00CC30F3" w:rsidP="003E1A83">
            <w:pPr>
              <w:rPr>
                <w:lang w:val="kk-KZ"/>
              </w:rPr>
            </w:pPr>
            <w:r w:rsidRPr="00E9600D">
              <w:rPr>
                <w:lang w:val="kk-KZ"/>
              </w:rPr>
              <w:t>Life Sci J 2014; 11(11):84-89] (ISSN:1097-8135).</w:t>
            </w:r>
          </w:p>
          <w:p w14:paraId="29A5D685" w14:textId="77777777" w:rsidR="00CC30F3" w:rsidRPr="00E9600D" w:rsidRDefault="00CC30F3" w:rsidP="003E1A83">
            <w:pPr>
              <w:ind w:left="29"/>
              <w:rPr>
                <w:lang w:val="kk-KZ" w:eastAsia="ru-RU"/>
              </w:rPr>
            </w:pPr>
            <w:r w:rsidRPr="00E9600D">
              <w:rPr>
                <w:lang w:val="kk-KZ"/>
              </w:rPr>
              <w:t>http://www.lifesciencesite.com. 10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B78" w14:textId="68D501A2" w:rsidR="00CC30F3" w:rsidRPr="00E9600D" w:rsidRDefault="00CC30F3" w:rsidP="003E1A83">
            <w:pPr>
              <w:ind w:left="29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95A" w14:textId="77777777" w:rsidR="00CC30F3" w:rsidRPr="00E9600D" w:rsidRDefault="00CC30F3" w:rsidP="003E1A83">
            <w:pPr>
              <w:ind w:left="29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25B" w14:textId="77777777" w:rsidR="00CC30F3" w:rsidRPr="00E9600D" w:rsidRDefault="00CC30F3" w:rsidP="003E1A83">
            <w:pPr>
              <w:ind w:left="29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3E4" w14:textId="41703594" w:rsidR="00CC30F3" w:rsidRPr="00E9600D" w:rsidRDefault="00CC30F3" w:rsidP="003E1A83">
            <w:pPr>
              <w:ind w:left="29"/>
              <w:rPr>
                <w:lang w:eastAsia="ru-RU"/>
              </w:rPr>
            </w:pPr>
            <w:r w:rsidRPr="00E9600D">
              <w:rPr>
                <w:iCs/>
                <w:lang w:val="kk-KZ" w:eastAsia="ru-RU"/>
              </w:rPr>
              <w:t>Muratbaeva G.A., Konyrbaeva S.S., Mashenbaev T.B., Kabakenov G.U.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3036" w14:textId="77777777" w:rsidR="00CC30F3" w:rsidRPr="00E9600D" w:rsidRDefault="00CC30F3" w:rsidP="003E1A83">
            <w:pPr>
              <w:ind w:left="29"/>
              <w:rPr>
                <w:lang w:eastAsia="ru-RU"/>
              </w:rPr>
            </w:pPr>
            <w:r w:rsidRPr="00E9600D">
              <w:rPr>
                <w:bCs/>
                <w:lang w:val="kk-KZ" w:eastAsia="ru-RU"/>
              </w:rPr>
              <w:t>теңавтор</w:t>
            </w:r>
          </w:p>
        </w:tc>
      </w:tr>
      <w:tr w:rsidR="00CC30F3" w:rsidRPr="008E1987" w14:paraId="67D42E3B" w14:textId="77777777" w:rsidTr="009C4248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13BF" w14:textId="77777777" w:rsidR="00CC30F3" w:rsidRPr="00E9600D" w:rsidRDefault="00CC30F3" w:rsidP="003E1A83">
            <w:pPr>
              <w:jc w:val="both"/>
              <w:rPr>
                <w:lang w:eastAsia="ru-RU"/>
              </w:rPr>
            </w:pPr>
            <w:r w:rsidRPr="00E9600D">
              <w:rPr>
                <w:lang w:eastAsia="ru-RU"/>
              </w:rPr>
              <w:t>4</w:t>
            </w:r>
          </w:p>
        </w:tc>
        <w:tc>
          <w:tcPr>
            <w:tcW w:w="1701" w:type="dxa"/>
          </w:tcPr>
          <w:p w14:paraId="47BC3D89" w14:textId="77777777" w:rsidR="00CC30F3" w:rsidRPr="00E9600D" w:rsidRDefault="00CC30F3" w:rsidP="003E1A83">
            <w:pPr>
              <w:rPr>
                <w:lang w:val="en-US"/>
              </w:rPr>
            </w:pPr>
            <w:r w:rsidRPr="00E9600D">
              <w:rPr>
                <w:bCs/>
                <w:lang w:val="en-US"/>
              </w:rPr>
              <w:t>Applying the Findings of Scientific and Pedagogical Research in Values Education</w:t>
            </w:r>
          </w:p>
        </w:tc>
        <w:tc>
          <w:tcPr>
            <w:tcW w:w="851" w:type="dxa"/>
          </w:tcPr>
          <w:p w14:paraId="1B917EA0" w14:textId="77777777" w:rsidR="00CC30F3" w:rsidRPr="00DF7362" w:rsidRDefault="00CC30F3" w:rsidP="003E1A83">
            <w:pPr>
              <w:rPr>
                <w:rFonts w:eastAsia="MS Gothic"/>
                <w:sz w:val="20"/>
                <w:szCs w:val="20"/>
                <w:lang w:val="kk-KZ"/>
              </w:rPr>
            </w:pPr>
            <w:r w:rsidRPr="00DF7362">
              <w:rPr>
                <w:sz w:val="20"/>
                <w:szCs w:val="20"/>
                <w:lang w:val="kk-KZ"/>
              </w:rPr>
              <w:t>мақала</w:t>
            </w:r>
          </w:p>
        </w:tc>
        <w:tc>
          <w:tcPr>
            <w:tcW w:w="2658" w:type="dxa"/>
          </w:tcPr>
          <w:p w14:paraId="37B37480" w14:textId="21A94BFC" w:rsidR="00CC30F3" w:rsidRPr="00E9600D" w:rsidRDefault="00CC30F3" w:rsidP="003E1A83">
            <w:pPr>
              <w:rPr>
                <w:lang w:val="kk-KZ"/>
              </w:rPr>
            </w:pPr>
            <w:r w:rsidRPr="00E9600D">
              <w:rPr>
                <w:color w:val="000000"/>
                <w:shd w:val="clear" w:color="auto" w:fill="FFFFFF"/>
                <w:lang w:val="en-US"/>
              </w:rPr>
              <w:t xml:space="preserve">International Electronic Journal of Mathematics Education, 2016 </w:t>
            </w:r>
            <w:r w:rsidR="003D47C0">
              <w:rPr>
                <w:color w:val="000000"/>
                <w:shd w:val="clear" w:color="auto" w:fill="FFFFFF"/>
                <w:lang w:val="en-US"/>
              </w:rPr>
              <w:t>–</w:t>
            </w:r>
            <w:r w:rsidRPr="00E9600D">
              <w:rPr>
                <w:color w:val="000000"/>
                <w:shd w:val="clear" w:color="auto" w:fill="FFFFFF"/>
                <w:lang w:val="en-US"/>
              </w:rPr>
              <w:t xml:space="preserve"> Volume 11 Issue 5, pp. 1231-1243</w:t>
            </w:r>
            <w:r w:rsidR="000C41CB">
              <w:rPr>
                <w:lang w:val="en-US"/>
              </w:rPr>
              <w:t xml:space="preserve"> </w:t>
            </w:r>
          </w:p>
        </w:tc>
        <w:tc>
          <w:tcPr>
            <w:tcW w:w="2587" w:type="dxa"/>
          </w:tcPr>
          <w:p w14:paraId="7A892B10" w14:textId="4EAC8243" w:rsidR="00CC30F3" w:rsidRPr="00E9600D" w:rsidRDefault="00CC30F3" w:rsidP="003E1A83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14:paraId="7B45F979" w14:textId="43B56091" w:rsidR="00CC30F3" w:rsidRPr="00E9600D" w:rsidRDefault="00CC30F3" w:rsidP="003E1A83">
            <w:pPr>
              <w:jc w:val="center"/>
              <w:rPr>
                <w:lang w:val="kk-KZ"/>
              </w:rPr>
            </w:pPr>
            <w:r w:rsidRPr="00E9600D">
              <w:rPr>
                <w:lang w:val="en-US"/>
              </w:rPr>
              <w:t>IEJME</w:t>
            </w:r>
            <w:r w:rsidR="003D47C0">
              <w:rPr>
                <w:lang w:val="kk-KZ"/>
              </w:rPr>
              <w:t xml:space="preserve"> –</w:t>
            </w:r>
            <w:r w:rsidRPr="00E9600D">
              <w:rPr>
                <w:lang w:val="en-US"/>
              </w:rPr>
              <w:t xml:space="preserve"> MATHEMATICS EDUCATION 2016, VOL. 11, NO. 5, 1231-1243 OPEN ACCESS</w:t>
            </w:r>
          </w:p>
        </w:tc>
        <w:tc>
          <w:tcPr>
            <w:tcW w:w="2126" w:type="dxa"/>
          </w:tcPr>
          <w:p w14:paraId="4680901E" w14:textId="77777777" w:rsidR="00CC30F3" w:rsidRPr="00E9600D" w:rsidRDefault="00CC30F3" w:rsidP="003E1A83">
            <w:pPr>
              <w:ind w:left="29"/>
              <w:jc w:val="both"/>
              <w:rPr>
                <w:iCs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DCC" w14:textId="2B276429" w:rsidR="00CC30F3" w:rsidRPr="00E9600D" w:rsidRDefault="00CC30F3" w:rsidP="003E1A83">
            <w:pPr>
              <w:shd w:val="clear" w:color="auto" w:fill="FFFFFF"/>
              <w:suppressAutoHyphens w:val="0"/>
              <w:rPr>
                <w:iCs/>
                <w:lang w:val="kk-KZ" w:eastAsia="ru-RU"/>
              </w:rPr>
            </w:pPr>
            <w:r w:rsidRPr="00E9600D">
              <w:rPr>
                <w:lang w:val="kk-KZ"/>
              </w:rPr>
              <w:t xml:space="preserve">Aygul A. Zhumadullaeva </w:t>
            </w:r>
            <w:r w:rsidR="009C4248" w:rsidRPr="00E9600D">
              <w:rPr>
                <w:lang w:val="kk-KZ"/>
              </w:rPr>
              <w:t>A</w:t>
            </w:r>
            <w:r w:rsidRPr="00E9600D">
              <w:rPr>
                <w:lang w:val="kk-KZ"/>
              </w:rPr>
              <w:t xml:space="preserve">, </w:t>
            </w:r>
            <w:r w:rsidRPr="00E9600D">
              <w:rPr>
                <w:u w:val="single"/>
                <w:lang w:val="kk-KZ"/>
              </w:rPr>
              <w:t>Sarash S. Konyrbaeva b</w:t>
            </w:r>
            <w:r w:rsidRPr="00E9600D">
              <w:rPr>
                <w:lang w:val="kk-KZ"/>
              </w:rPr>
              <w:t xml:space="preserve"> , Bibi C. Duanbaeva c , Zhakipbek A. Kasymbekova , Talgat A. Daniyarova , Mukhtar S. Isaeva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F37" w14:textId="77777777" w:rsidR="00CC30F3" w:rsidRPr="00E9600D" w:rsidRDefault="00CC30F3" w:rsidP="003E1A83">
            <w:pPr>
              <w:ind w:left="29"/>
              <w:jc w:val="both"/>
              <w:rPr>
                <w:bCs/>
                <w:lang w:val="kk-KZ" w:eastAsia="ru-RU"/>
              </w:rPr>
            </w:pPr>
            <w:r w:rsidRPr="00E9600D">
              <w:rPr>
                <w:bCs/>
                <w:lang w:val="kk-KZ" w:eastAsia="ru-RU"/>
              </w:rPr>
              <w:t>теңавтор</w:t>
            </w:r>
          </w:p>
        </w:tc>
      </w:tr>
    </w:tbl>
    <w:p w14:paraId="295C4820" w14:textId="77777777" w:rsidR="00CC30F3" w:rsidRDefault="00CC30F3" w:rsidP="003E1A83">
      <w:pPr>
        <w:ind w:left="1134"/>
        <w:jc w:val="both"/>
        <w:rPr>
          <w:b/>
          <w:lang w:val="kk-KZ" w:eastAsia="ru-RU"/>
        </w:rPr>
      </w:pPr>
    </w:p>
    <w:p w14:paraId="5447CFA3" w14:textId="77777777" w:rsidR="00906C1B" w:rsidRPr="000C41CB" w:rsidRDefault="00906C1B" w:rsidP="00EB77EB">
      <w:pPr>
        <w:ind w:left="2127"/>
        <w:jc w:val="both"/>
        <w:rPr>
          <w:bCs/>
          <w:lang w:eastAsia="ru-RU"/>
        </w:rPr>
      </w:pPr>
      <w:r w:rsidRPr="000C41CB">
        <w:rPr>
          <w:bCs/>
          <w:lang w:val="kk-KZ" w:eastAsia="ru-RU"/>
        </w:rPr>
        <w:t>Ізденуші</w:t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Pr="000C41CB">
        <w:rPr>
          <w:bCs/>
          <w:lang w:eastAsia="ru-RU"/>
        </w:rPr>
        <w:tab/>
      </w:r>
      <w:r w:rsidR="00B55B3D" w:rsidRPr="000C41CB">
        <w:rPr>
          <w:bCs/>
          <w:lang w:val="kk-KZ" w:eastAsia="ru-RU"/>
        </w:rPr>
        <w:t xml:space="preserve">С.С. </w:t>
      </w:r>
      <w:r w:rsidRPr="000C41CB">
        <w:rPr>
          <w:bCs/>
          <w:lang w:val="kk-KZ" w:eastAsia="ru-RU"/>
        </w:rPr>
        <w:t xml:space="preserve">Қоңырбаева </w:t>
      </w:r>
    </w:p>
    <w:p w14:paraId="61F57C26" w14:textId="77777777" w:rsidR="00906C1B" w:rsidRPr="000C41CB" w:rsidRDefault="00906C1B" w:rsidP="00EB77EB">
      <w:pPr>
        <w:ind w:left="2127"/>
        <w:jc w:val="both"/>
        <w:rPr>
          <w:bCs/>
          <w:lang w:eastAsia="ru-RU"/>
        </w:rPr>
      </w:pPr>
    </w:p>
    <w:p w14:paraId="21A8B924" w14:textId="7F90E675" w:rsidR="00906C1B" w:rsidRPr="000C41CB" w:rsidRDefault="00906C1B" w:rsidP="00EB77EB">
      <w:pPr>
        <w:ind w:left="2127"/>
        <w:jc w:val="both"/>
        <w:rPr>
          <w:bCs/>
          <w:lang w:val="kk-KZ" w:eastAsia="ru-RU"/>
        </w:rPr>
      </w:pPr>
      <w:r w:rsidRPr="000C41CB">
        <w:rPr>
          <w:bCs/>
          <w:lang w:val="kk-KZ" w:eastAsia="ru-RU"/>
        </w:rPr>
        <w:t>Әл-Фараби</w:t>
      </w:r>
      <w:r w:rsidR="00E9600D" w:rsidRPr="000C41CB">
        <w:rPr>
          <w:bCs/>
          <w:lang w:val="kk-KZ" w:eastAsia="ru-RU"/>
        </w:rPr>
        <w:t xml:space="preserve"> ат. ҚазҰУ Бас ғалым хатшысы</w:t>
      </w:r>
      <w:r w:rsidR="00E9600D" w:rsidRPr="000C41CB">
        <w:rPr>
          <w:bCs/>
          <w:lang w:val="kk-KZ" w:eastAsia="ru-RU"/>
        </w:rPr>
        <w:tab/>
      </w:r>
      <w:r w:rsidR="00E9600D" w:rsidRPr="000C41CB">
        <w:rPr>
          <w:bCs/>
          <w:lang w:val="kk-KZ" w:eastAsia="ru-RU"/>
        </w:rPr>
        <w:tab/>
      </w:r>
      <w:r w:rsidR="00915051">
        <w:rPr>
          <w:bCs/>
          <w:lang w:val="kk-KZ" w:eastAsia="ru-RU"/>
        </w:rPr>
        <w:tab/>
      </w:r>
      <w:r w:rsidR="00E9600D" w:rsidRPr="000C41CB">
        <w:rPr>
          <w:bCs/>
          <w:lang w:val="kk-KZ" w:eastAsia="ru-RU"/>
        </w:rPr>
        <w:tab/>
      </w:r>
      <w:r w:rsidRPr="000C41CB">
        <w:rPr>
          <w:bCs/>
          <w:lang w:val="kk-KZ" w:eastAsia="ru-RU"/>
        </w:rPr>
        <w:t>Л.М. Шайкенова</w:t>
      </w:r>
    </w:p>
    <w:p w14:paraId="60D34CCE" w14:textId="1E746C67" w:rsidR="00273B11" w:rsidRDefault="00273B11" w:rsidP="003E1A83">
      <w:pPr>
        <w:suppressAutoHyphens w:val="0"/>
        <w:rPr>
          <w:i/>
          <w:lang w:val="kk-KZ" w:eastAsia="ru-RU"/>
        </w:rPr>
      </w:pPr>
      <w:r>
        <w:rPr>
          <w:i/>
          <w:lang w:val="kk-KZ" w:eastAsia="ru-RU"/>
        </w:rPr>
        <w:br w:type="page"/>
      </w:r>
    </w:p>
    <w:p w14:paraId="793F6D7C" w14:textId="77777777" w:rsidR="00273B11" w:rsidRDefault="00273B11" w:rsidP="003E1A83">
      <w:pPr>
        <w:jc w:val="center"/>
        <w:rPr>
          <w:b/>
          <w:sz w:val="28"/>
          <w:szCs w:val="28"/>
          <w:lang w:val="kk-KZ"/>
        </w:rPr>
        <w:sectPr w:rsidR="00273B11" w:rsidSect="00166F04">
          <w:pgSz w:w="16838" w:h="11906" w:orient="landscape"/>
          <w:pgMar w:top="1418" w:right="851" w:bottom="567" w:left="709" w:header="709" w:footer="709" w:gutter="0"/>
          <w:cols w:space="708"/>
          <w:docGrid w:linePitch="360"/>
        </w:sectPr>
      </w:pPr>
    </w:p>
    <w:p w14:paraId="792B2AD8" w14:textId="77777777" w:rsidR="007C361D" w:rsidRDefault="00273B11" w:rsidP="003E1A83">
      <w:pPr>
        <w:jc w:val="center"/>
        <w:rPr>
          <w:b/>
          <w:lang w:val="kk-KZ"/>
        </w:rPr>
      </w:pPr>
      <w:r w:rsidRPr="007C361D">
        <w:rPr>
          <w:b/>
          <w:lang w:val="kk-KZ"/>
        </w:rPr>
        <w:lastRenderedPageBreak/>
        <w:t xml:space="preserve">Педагогика және білім беру менеджменті кафедрасының </w:t>
      </w:r>
    </w:p>
    <w:p w14:paraId="5B3EE9B6" w14:textId="07C7EB4A" w:rsidR="00273B11" w:rsidRPr="007C361D" w:rsidRDefault="007C361D" w:rsidP="003E1A83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273B11" w:rsidRPr="007C361D">
        <w:rPr>
          <w:b/>
          <w:lang w:val="kk-KZ"/>
        </w:rPr>
        <w:t>ға оқытушысы, п</w:t>
      </w:r>
      <w:r w:rsidR="004D69F6" w:rsidRPr="007C361D">
        <w:rPr>
          <w:b/>
          <w:lang w:val="kk-KZ"/>
        </w:rPr>
        <w:t>ед</w:t>
      </w:r>
      <w:r w:rsidR="00273B11" w:rsidRPr="007C361D">
        <w:rPr>
          <w:b/>
          <w:lang w:val="kk-KZ"/>
        </w:rPr>
        <w:t>.ғ.к. С.С.</w:t>
      </w:r>
      <w:r>
        <w:rPr>
          <w:b/>
          <w:lang w:val="kk-KZ"/>
        </w:rPr>
        <w:t> </w:t>
      </w:r>
      <w:r w:rsidR="00273B11" w:rsidRPr="007C361D">
        <w:rPr>
          <w:b/>
          <w:lang w:val="kk-KZ"/>
        </w:rPr>
        <w:t xml:space="preserve">Қоңырбаеваның </w:t>
      </w:r>
    </w:p>
    <w:p w14:paraId="1798DE96" w14:textId="77777777" w:rsidR="00273B11" w:rsidRPr="007C361D" w:rsidRDefault="00273B11" w:rsidP="003E1A83">
      <w:pPr>
        <w:jc w:val="center"/>
        <w:rPr>
          <w:b/>
          <w:lang w:val="kk-KZ"/>
        </w:rPr>
      </w:pPr>
      <w:r w:rsidRPr="007C361D">
        <w:rPr>
          <w:b/>
          <w:lang w:val="kk-KZ"/>
        </w:rPr>
        <w:t>ҒЫЛЫМИ ЕҢБЕКТЕРІНІҢ ТІЗІМІ</w:t>
      </w:r>
    </w:p>
    <w:p w14:paraId="5E9FD072" w14:textId="77777777" w:rsidR="00273B11" w:rsidRPr="008E16A1" w:rsidRDefault="00273B11" w:rsidP="003E1A83">
      <w:pPr>
        <w:jc w:val="center"/>
        <w:rPr>
          <w:b/>
          <w:sz w:val="28"/>
          <w:szCs w:val="28"/>
          <w:lang w:val="kk-K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268"/>
      </w:tblGrid>
      <w:tr w:rsidR="00273B11" w:rsidRPr="001D2852" w14:paraId="16C70900" w14:textId="77777777" w:rsidTr="008C499A">
        <w:tc>
          <w:tcPr>
            <w:tcW w:w="562" w:type="dxa"/>
            <w:shd w:val="clear" w:color="auto" w:fill="auto"/>
            <w:vAlign w:val="center"/>
          </w:tcPr>
          <w:p w14:paraId="340C88D8" w14:textId="77777777" w:rsidR="00273B11" w:rsidRPr="001D2852" w:rsidRDefault="00273B11" w:rsidP="003E1A83">
            <w:pPr>
              <w:jc w:val="center"/>
              <w:rPr>
                <w:bCs/>
              </w:rPr>
            </w:pPr>
            <w:r w:rsidRPr="001D2852">
              <w:rPr>
                <w:bCs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EAA1BB" w14:textId="77777777" w:rsidR="00273B11" w:rsidRPr="001D2852" w:rsidRDefault="00273B11" w:rsidP="003E1A83">
            <w:pPr>
              <w:jc w:val="center"/>
              <w:rPr>
                <w:bCs/>
                <w:lang w:val="kk-KZ"/>
              </w:rPr>
            </w:pPr>
            <w:r w:rsidRPr="001D2852">
              <w:rPr>
                <w:bCs/>
                <w:lang w:val="kk-KZ"/>
              </w:rPr>
              <w:t>Еңбектердің атауы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4B65EA" w14:textId="77777777" w:rsidR="00273B11" w:rsidRPr="001D2852" w:rsidRDefault="00273B11" w:rsidP="003E1A83">
            <w:pPr>
              <w:jc w:val="center"/>
              <w:rPr>
                <w:bCs/>
                <w:lang w:val="kk-KZ"/>
              </w:rPr>
            </w:pPr>
            <w:r w:rsidRPr="001D2852">
              <w:rPr>
                <w:bCs/>
                <w:lang w:val="kk-KZ"/>
              </w:rPr>
              <w:t>Баспа, журнал (атауы, жылы, № беттері ) немесе авторлық куәлік нөмері</w:t>
            </w:r>
          </w:p>
        </w:tc>
        <w:tc>
          <w:tcPr>
            <w:tcW w:w="2268" w:type="dxa"/>
            <w:vAlign w:val="center"/>
          </w:tcPr>
          <w:p w14:paraId="329199D3" w14:textId="77777777" w:rsidR="00273B11" w:rsidRPr="001D2852" w:rsidRDefault="00273B11" w:rsidP="003E1A83">
            <w:pPr>
              <w:jc w:val="center"/>
              <w:rPr>
                <w:bCs/>
                <w:lang w:val="kk-KZ"/>
              </w:rPr>
            </w:pPr>
            <w:r w:rsidRPr="001D2852">
              <w:rPr>
                <w:bCs/>
                <w:lang w:val="kk-KZ"/>
              </w:rPr>
              <w:t>Серіктес автордың аты-жөні</w:t>
            </w:r>
          </w:p>
        </w:tc>
      </w:tr>
      <w:tr w:rsidR="00273B11" w:rsidRPr="008E16A1" w14:paraId="417EB628" w14:textId="77777777" w:rsidTr="008C499A">
        <w:tc>
          <w:tcPr>
            <w:tcW w:w="562" w:type="dxa"/>
            <w:shd w:val="clear" w:color="auto" w:fill="auto"/>
          </w:tcPr>
          <w:p w14:paraId="6CB0F434" w14:textId="449597C0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5B95595D" w14:textId="77777777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Жазушы Әзілхан Нұршайықовтың жастар тәрбиесіне ықпалды жеке тұлғалық тағылымы</w:t>
            </w:r>
          </w:p>
        </w:tc>
        <w:tc>
          <w:tcPr>
            <w:tcW w:w="3969" w:type="dxa"/>
            <w:shd w:val="clear" w:color="auto" w:fill="auto"/>
          </w:tcPr>
          <w:p w14:paraId="0B9222F9" w14:textId="4B02E2B4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Қазақстанның жоғары мектебі.</w:t>
            </w:r>
            <w:r w:rsidR="000C41CB">
              <w:rPr>
                <w:lang w:val="kk-KZ"/>
              </w:rPr>
              <w:t xml:space="preserve"> </w:t>
            </w:r>
            <w:r w:rsidRPr="008E16A1">
              <w:rPr>
                <w:lang w:val="kk-KZ"/>
              </w:rPr>
              <w:t xml:space="preserve">№2, 2010. 48-51 бб. </w:t>
            </w:r>
          </w:p>
        </w:tc>
        <w:tc>
          <w:tcPr>
            <w:tcW w:w="2268" w:type="dxa"/>
          </w:tcPr>
          <w:p w14:paraId="00546A4D" w14:textId="77777777" w:rsidR="00273B11" w:rsidRPr="008E16A1" w:rsidRDefault="00273B11" w:rsidP="00F5798E">
            <w:pPr>
              <w:rPr>
                <w:lang w:val="kk-KZ"/>
              </w:rPr>
            </w:pPr>
            <w:r w:rsidRPr="008E16A1">
              <w:rPr>
                <w:lang w:val="kk-KZ"/>
              </w:rPr>
              <w:t>Кенжегарина А.З.</w:t>
            </w:r>
          </w:p>
        </w:tc>
      </w:tr>
      <w:tr w:rsidR="00273B11" w:rsidRPr="008E16A1" w14:paraId="541A13AF" w14:textId="77777777" w:rsidTr="008C499A">
        <w:tc>
          <w:tcPr>
            <w:tcW w:w="562" w:type="dxa"/>
            <w:shd w:val="clear" w:color="auto" w:fill="auto"/>
          </w:tcPr>
          <w:p w14:paraId="351F007D" w14:textId="39EB68AF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162891D" w14:textId="77777777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Ғылыми-ақпараттық мәдениет – студенттің интеллектуалдық әлеуеті дамуының құралы</w:t>
            </w:r>
          </w:p>
        </w:tc>
        <w:tc>
          <w:tcPr>
            <w:tcW w:w="3969" w:type="dxa"/>
            <w:shd w:val="clear" w:color="auto" w:fill="auto"/>
          </w:tcPr>
          <w:p w14:paraId="3C32DEE0" w14:textId="06F3F6FD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Білім беру жүйесіндегі Этнопедагогика, Этнопедагогика в системе образовании. №4 (34) 2010. 37-43 бб.</w:t>
            </w:r>
          </w:p>
        </w:tc>
        <w:tc>
          <w:tcPr>
            <w:tcW w:w="2268" w:type="dxa"/>
          </w:tcPr>
          <w:p w14:paraId="069CF9D7" w14:textId="77777777" w:rsidR="00273B11" w:rsidRPr="008E16A1" w:rsidRDefault="00273B11" w:rsidP="00F5798E">
            <w:pPr>
              <w:rPr>
                <w:lang w:val="kk-KZ"/>
              </w:rPr>
            </w:pPr>
            <w:r w:rsidRPr="008E16A1">
              <w:rPr>
                <w:lang w:val="kk-KZ"/>
              </w:rPr>
              <w:t>Таубаева Ш.Т.</w:t>
            </w:r>
          </w:p>
          <w:p w14:paraId="4F297077" w14:textId="77777777" w:rsidR="00273B11" w:rsidRPr="008E16A1" w:rsidRDefault="00273B11" w:rsidP="00F5798E">
            <w:pPr>
              <w:rPr>
                <w:lang w:val="kk-KZ"/>
              </w:rPr>
            </w:pPr>
            <w:r w:rsidRPr="008E16A1">
              <w:rPr>
                <w:lang w:val="kk-KZ"/>
              </w:rPr>
              <w:t>Қожахметова К.Ж.</w:t>
            </w:r>
          </w:p>
          <w:p w14:paraId="03CC6A63" w14:textId="77777777" w:rsidR="00273B11" w:rsidRPr="008E16A1" w:rsidRDefault="00273B11" w:rsidP="00F5798E">
            <w:pPr>
              <w:rPr>
                <w:b/>
                <w:lang w:val="kk-KZ"/>
              </w:rPr>
            </w:pPr>
            <w:r w:rsidRPr="008E16A1">
              <w:rPr>
                <w:lang w:val="kk-KZ"/>
              </w:rPr>
              <w:t>Нұржанова Г.И.</w:t>
            </w:r>
          </w:p>
        </w:tc>
      </w:tr>
      <w:tr w:rsidR="00273B11" w:rsidRPr="008E16A1" w14:paraId="6D9E4866" w14:textId="77777777" w:rsidTr="008C499A">
        <w:tc>
          <w:tcPr>
            <w:tcW w:w="562" w:type="dxa"/>
            <w:shd w:val="clear" w:color="auto" w:fill="auto"/>
          </w:tcPr>
          <w:p w14:paraId="0771F180" w14:textId="171BC370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394A7592" w14:textId="10BAA8A2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Жастарды отбасылық өмірге даярлаудағы этномәдени құндылықтар мәселесі</w:t>
            </w:r>
          </w:p>
        </w:tc>
        <w:tc>
          <w:tcPr>
            <w:tcW w:w="3969" w:type="dxa"/>
            <w:shd w:val="clear" w:color="auto" w:fill="auto"/>
          </w:tcPr>
          <w:p w14:paraId="788D331C" w14:textId="04E1A7B2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 xml:space="preserve">Қазақстан </w:t>
            </w:r>
            <w:r w:rsidR="008238FA" w:rsidRPr="008E16A1">
              <w:rPr>
                <w:lang w:val="kk-KZ"/>
              </w:rPr>
              <w:t>педагогикалық ғылымдар академиясы</w:t>
            </w:r>
            <w:r w:rsidR="008238FA">
              <w:rPr>
                <w:lang w:val="kk-KZ"/>
              </w:rPr>
              <w:t xml:space="preserve"> </w:t>
            </w:r>
            <w:r w:rsidR="008238FA" w:rsidRPr="008E16A1">
              <w:rPr>
                <w:lang w:val="kk-KZ"/>
              </w:rPr>
              <w:t>хаб</w:t>
            </w:r>
            <w:r w:rsidRPr="008E16A1">
              <w:rPr>
                <w:lang w:val="kk-KZ"/>
              </w:rPr>
              <w:t>аршысы. №5 (49) 2012. 51-56 бб.</w:t>
            </w:r>
          </w:p>
        </w:tc>
        <w:tc>
          <w:tcPr>
            <w:tcW w:w="2268" w:type="dxa"/>
          </w:tcPr>
          <w:p w14:paraId="5BEEA78A" w14:textId="77777777" w:rsidR="00273B11" w:rsidRPr="008E16A1" w:rsidRDefault="00273B11" w:rsidP="00F5798E">
            <w:pPr>
              <w:rPr>
                <w:b/>
                <w:lang w:val="kk-KZ"/>
              </w:rPr>
            </w:pPr>
            <w:r w:rsidRPr="008E16A1">
              <w:rPr>
                <w:b/>
                <w:lang w:val="kk-KZ"/>
              </w:rPr>
              <w:t>-</w:t>
            </w:r>
          </w:p>
        </w:tc>
      </w:tr>
      <w:tr w:rsidR="00273B11" w:rsidRPr="008E16A1" w14:paraId="35032ACF" w14:textId="77777777" w:rsidTr="008C499A">
        <w:trPr>
          <w:trHeight w:val="751"/>
        </w:trPr>
        <w:tc>
          <w:tcPr>
            <w:tcW w:w="562" w:type="dxa"/>
            <w:shd w:val="clear" w:color="auto" w:fill="auto"/>
          </w:tcPr>
          <w:p w14:paraId="6C4C6724" w14:textId="1F256C91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A1DB41B" w14:textId="77777777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>Вальдорф мектептеріндегі тәрбие теорияларының руханилық мәселелері</w:t>
            </w:r>
          </w:p>
        </w:tc>
        <w:tc>
          <w:tcPr>
            <w:tcW w:w="3969" w:type="dxa"/>
            <w:shd w:val="clear" w:color="auto" w:fill="auto"/>
          </w:tcPr>
          <w:p w14:paraId="70935C87" w14:textId="5833C8F2" w:rsidR="00273B11" w:rsidRPr="008E16A1" w:rsidRDefault="00273B11" w:rsidP="003E1A83">
            <w:pPr>
              <w:tabs>
                <w:tab w:val="left" w:pos="459"/>
              </w:tabs>
              <w:jc w:val="both"/>
              <w:rPr>
                <w:b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Қазақстан </w:t>
            </w:r>
            <w:r w:rsidR="008238FA" w:rsidRPr="008E16A1">
              <w:rPr>
                <w:rFonts w:eastAsiaTheme="minorHAnsi"/>
                <w:lang w:val="kk-KZ"/>
              </w:rPr>
              <w:t xml:space="preserve">педагогикалық </w:t>
            </w:r>
            <w:r w:rsidR="00B72072" w:rsidRPr="008E16A1">
              <w:rPr>
                <w:rFonts w:eastAsiaTheme="minorHAnsi"/>
                <w:lang w:val="kk-KZ"/>
              </w:rPr>
              <w:t xml:space="preserve">ғылымдар академиясының </w:t>
            </w:r>
            <w:r w:rsidR="001D3A38" w:rsidRPr="008E16A1">
              <w:rPr>
                <w:rFonts w:eastAsiaTheme="minorHAnsi"/>
                <w:lang w:val="kk-KZ"/>
              </w:rPr>
              <w:t>хабаршысы</w:t>
            </w:r>
            <w:r w:rsidRPr="008E16A1">
              <w:rPr>
                <w:rFonts w:eastAsiaTheme="minorHAnsi"/>
                <w:lang w:val="kk-KZ"/>
              </w:rPr>
              <w:t>. №2 (наурыз-сәуір), 2014. 38-44 бб.</w:t>
            </w:r>
          </w:p>
        </w:tc>
        <w:tc>
          <w:tcPr>
            <w:tcW w:w="2268" w:type="dxa"/>
          </w:tcPr>
          <w:p w14:paraId="60519663" w14:textId="77777777" w:rsidR="00273B11" w:rsidRPr="008E16A1" w:rsidRDefault="00273B11" w:rsidP="00F5798E">
            <w:pPr>
              <w:rPr>
                <w:lang w:val="kk-KZ"/>
              </w:rPr>
            </w:pPr>
            <w:r w:rsidRPr="008E16A1">
              <w:rPr>
                <w:lang w:val="kk-KZ"/>
              </w:rPr>
              <w:t>Қырғызбай А.</w:t>
            </w:r>
          </w:p>
        </w:tc>
      </w:tr>
      <w:tr w:rsidR="00273B11" w:rsidRPr="008E16A1" w14:paraId="66FA3075" w14:textId="77777777" w:rsidTr="008C499A">
        <w:tc>
          <w:tcPr>
            <w:tcW w:w="562" w:type="dxa"/>
            <w:shd w:val="clear" w:color="auto" w:fill="auto"/>
          </w:tcPr>
          <w:p w14:paraId="558E0EAE" w14:textId="79C2B816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5D60DFD" w14:textId="77777777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>К.Ж. Қожахметованың қазақтың ұлттық тәрбиесі жөніндегі педагогикалық идеялары</w:t>
            </w:r>
          </w:p>
        </w:tc>
        <w:tc>
          <w:tcPr>
            <w:tcW w:w="3969" w:type="dxa"/>
            <w:shd w:val="clear" w:color="auto" w:fill="auto"/>
          </w:tcPr>
          <w:p w14:paraId="3FE38883" w14:textId="354DE7CD" w:rsidR="00273B11" w:rsidRPr="008E16A1" w:rsidRDefault="00273B11" w:rsidP="003E1A83">
            <w:pPr>
              <w:jc w:val="both"/>
              <w:rPr>
                <w:b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Абай атындағы Қазақ </w:t>
            </w:r>
            <w:r w:rsidR="008238FA" w:rsidRPr="008E16A1">
              <w:rPr>
                <w:rFonts w:eastAsiaTheme="minorHAnsi"/>
                <w:lang w:val="kk-KZ"/>
              </w:rPr>
              <w:t xml:space="preserve">ұлттық </w:t>
            </w:r>
            <w:r w:rsidRPr="008E16A1">
              <w:rPr>
                <w:rFonts w:eastAsiaTheme="minorHAnsi"/>
                <w:lang w:val="kk-KZ"/>
              </w:rPr>
              <w:t xml:space="preserve">педагогика университетінің </w:t>
            </w:r>
            <w:r w:rsidR="008238FA" w:rsidRPr="008E16A1">
              <w:rPr>
                <w:rFonts w:eastAsiaTheme="minorHAnsi"/>
                <w:lang w:val="kk-KZ"/>
              </w:rPr>
              <w:t>хабаршысы</w:t>
            </w:r>
            <w:r w:rsidRPr="008E16A1">
              <w:rPr>
                <w:rFonts w:eastAsiaTheme="minorHAnsi"/>
                <w:lang w:val="kk-KZ"/>
              </w:rPr>
              <w:t xml:space="preserve">. Педагогика сериясы №2 (50), 2016 ж. 271-280 бб. </w:t>
            </w:r>
          </w:p>
        </w:tc>
        <w:tc>
          <w:tcPr>
            <w:tcW w:w="2268" w:type="dxa"/>
          </w:tcPr>
          <w:p w14:paraId="16F8EF1F" w14:textId="77777777" w:rsidR="00273B11" w:rsidRPr="008E16A1" w:rsidRDefault="00273B11" w:rsidP="00F5798E">
            <w:pPr>
              <w:rPr>
                <w:b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>Толқынбаева Ә.</w:t>
            </w:r>
          </w:p>
        </w:tc>
      </w:tr>
      <w:tr w:rsidR="00273B11" w:rsidRPr="008E16A1" w14:paraId="73B5B615" w14:textId="77777777" w:rsidTr="008C499A">
        <w:tc>
          <w:tcPr>
            <w:tcW w:w="562" w:type="dxa"/>
            <w:shd w:val="clear" w:color="auto" w:fill="auto"/>
          </w:tcPr>
          <w:p w14:paraId="2721DB30" w14:textId="3E1D13C9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58E27C61" w14:textId="77777777" w:rsidR="00273B11" w:rsidRPr="008E16A1" w:rsidRDefault="00273B11" w:rsidP="003E1A83">
            <w:pPr>
              <w:jc w:val="both"/>
              <w:rPr>
                <w:rFonts w:eastAsiaTheme="minorHAnsi"/>
                <w:b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The content and essence of the teaching and educational value of the ideas and works of M. Zhumabayev </w:t>
            </w:r>
          </w:p>
        </w:tc>
        <w:tc>
          <w:tcPr>
            <w:tcW w:w="3969" w:type="dxa"/>
            <w:shd w:val="clear" w:color="auto" w:fill="auto"/>
          </w:tcPr>
          <w:p w14:paraId="03CA7B12" w14:textId="1A86E731" w:rsidR="00273B11" w:rsidRPr="008E16A1" w:rsidRDefault="00273B11" w:rsidP="003E1A83">
            <w:pPr>
              <w:jc w:val="both"/>
              <w:rPr>
                <w:rFonts w:eastAsiaTheme="minorHAnsi"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Абай атындағы Қазақ ұлттық педагогикалық университетi </w:t>
            </w:r>
            <w:r w:rsidR="008238FA" w:rsidRPr="008E16A1">
              <w:rPr>
                <w:rFonts w:eastAsiaTheme="minorHAnsi"/>
                <w:lang w:val="kk-KZ"/>
              </w:rPr>
              <w:t>хабаршы</w:t>
            </w:r>
            <w:r w:rsidR="008238FA">
              <w:rPr>
                <w:rFonts w:eastAsiaTheme="minorHAnsi"/>
                <w:lang w:val="kk-KZ"/>
              </w:rPr>
              <w:t>сы.</w:t>
            </w:r>
            <w:r w:rsidR="008238FA" w:rsidRPr="008E16A1">
              <w:rPr>
                <w:rFonts w:eastAsiaTheme="minorHAnsi"/>
                <w:lang w:val="kk-KZ"/>
              </w:rPr>
              <w:t xml:space="preserve"> </w:t>
            </w:r>
            <w:r w:rsidRPr="008E16A1">
              <w:rPr>
                <w:rFonts w:eastAsiaTheme="minorHAnsi"/>
                <w:lang w:val="kk-KZ"/>
              </w:rPr>
              <w:t>«Педагогика ғылымдары» сериясы, №2 (50), 2017. 244-251 бб.</w:t>
            </w:r>
          </w:p>
        </w:tc>
        <w:tc>
          <w:tcPr>
            <w:tcW w:w="2268" w:type="dxa"/>
          </w:tcPr>
          <w:p w14:paraId="09E00F40" w14:textId="77777777" w:rsidR="00273B11" w:rsidRPr="008E16A1" w:rsidRDefault="00273B11" w:rsidP="00F5798E">
            <w:pPr>
              <w:rPr>
                <w:rFonts w:eastAsiaTheme="minorHAnsi"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>-</w:t>
            </w:r>
          </w:p>
        </w:tc>
      </w:tr>
      <w:tr w:rsidR="00273B11" w:rsidRPr="00DB6DB0" w14:paraId="62171FA7" w14:textId="77777777" w:rsidTr="008C499A">
        <w:trPr>
          <w:trHeight w:val="812"/>
        </w:trPr>
        <w:tc>
          <w:tcPr>
            <w:tcW w:w="562" w:type="dxa"/>
            <w:shd w:val="clear" w:color="auto" w:fill="auto"/>
          </w:tcPr>
          <w:p w14:paraId="1D172770" w14:textId="7C8CE028" w:rsidR="00273B11" w:rsidRPr="008C499A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1C50A511" w14:textId="77777777" w:rsidR="00273B11" w:rsidRPr="008E16A1" w:rsidRDefault="00273B11" w:rsidP="003E1A83">
            <w:pPr>
              <w:tabs>
                <w:tab w:val="left" w:pos="459"/>
              </w:tabs>
              <w:jc w:val="both"/>
              <w:rPr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Педагогикалық өлшемдердің даму тарихы және үрдістер </w:t>
            </w:r>
          </w:p>
        </w:tc>
        <w:tc>
          <w:tcPr>
            <w:tcW w:w="3969" w:type="dxa"/>
            <w:shd w:val="clear" w:color="auto" w:fill="auto"/>
          </w:tcPr>
          <w:p w14:paraId="5CD94B8D" w14:textId="1A668A2F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Қазақ </w:t>
            </w:r>
            <w:r w:rsidR="00520941" w:rsidRPr="008E16A1">
              <w:rPr>
                <w:rFonts w:eastAsiaTheme="minorHAnsi"/>
                <w:lang w:val="kk-KZ"/>
              </w:rPr>
              <w:t>педагогикалық ғылымдар академиясының хабаршысы</w:t>
            </w:r>
            <w:r w:rsidR="00520941">
              <w:rPr>
                <w:rFonts w:eastAsiaTheme="minorHAnsi"/>
                <w:lang w:val="kk-KZ"/>
              </w:rPr>
              <w:t>.</w:t>
            </w:r>
            <w:r w:rsidR="00520941" w:rsidRPr="008E16A1">
              <w:rPr>
                <w:rFonts w:eastAsiaTheme="minorHAnsi"/>
                <w:lang w:val="kk-KZ"/>
              </w:rPr>
              <w:t xml:space="preserve"> </w:t>
            </w:r>
            <w:r w:rsidRPr="008E16A1">
              <w:rPr>
                <w:rFonts w:eastAsiaTheme="minorHAnsi"/>
                <w:lang w:val="kk-KZ"/>
              </w:rPr>
              <w:t>2017. №6 10-17 бб.</w:t>
            </w:r>
          </w:p>
        </w:tc>
        <w:tc>
          <w:tcPr>
            <w:tcW w:w="2268" w:type="dxa"/>
          </w:tcPr>
          <w:p w14:paraId="173439EA" w14:textId="77777777" w:rsidR="00273B11" w:rsidRPr="008E16A1" w:rsidRDefault="00273B11" w:rsidP="00F5798E">
            <w:pPr>
              <w:rPr>
                <w:rFonts w:eastAsiaTheme="minorHAnsi"/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 xml:space="preserve">Мұратбаева Г.А., </w:t>
            </w:r>
          </w:p>
          <w:p w14:paraId="499E89BE" w14:textId="77777777" w:rsidR="00273B11" w:rsidRPr="008E16A1" w:rsidRDefault="00273B11" w:rsidP="00F5798E">
            <w:pPr>
              <w:rPr>
                <w:lang w:val="kk-KZ"/>
              </w:rPr>
            </w:pPr>
            <w:r w:rsidRPr="008E16A1">
              <w:rPr>
                <w:rFonts w:eastAsiaTheme="minorHAnsi"/>
                <w:lang w:val="kk-KZ"/>
              </w:rPr>
              <w:t>Таубаева Ш.Т.</w:t>
            </w:r>
          </w:p>
        </w:tc>
      </w:tr>
      <w:tr w:rsidR="008C4258" w:rsidRPr="007048C6" w14:paraId="2181FBA9" w14:textId="77777777" w:rsidTr="008C49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7FB5" w14:textId="43804C14" w:rsidR="007048C6" w:rsidRPr="008C499A" w:rsidRDefault="007048C6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FD0" w14:textId="77777777" w:rsidR="007048C6" w:rsidRPr="007048C6" w:rsidRDefault="007048C6" w:rsidP="003E1A83">
            <w:pPr>
              <w:tabs>
                <w:tab w:val="left" w:pos="459"/>
              </w:tabs>
              <w:jc w:val="both"/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 xml:space="preserve">Үшінші мыңжылдықтағы білім беру жүйесінің даму үрдістері мен педагогикалық ерекшеліктері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5F55" w14:textId="4436CF46" w:rsidR="007048C6" w:rsidRPr="007048C6" w:rsidRDefault="007048C6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 xml:space="preserve">Абай атындағы Қазақ ұлттық педагогикалық университетi </w:t>
            </w:r>
            <w:r w:rsidR="00520941" w:rsidRPr="007048C6">
              <w:rPr>
                <w:rFonts w:eastAsiaTheme="minorHAnsi"/>
                <w:bCs/>
                <w:lang w:val="kk-KZ"/>
              </w:rPr>
              <w:t>хабаршы</w:t>
            </w:r>
            <w:r w:rsidR="00520941">
              <w:rPr>
                <w:rFonts w:eastAsiaTheme="minorHAnsi"/>
                <w:bCs/>
                <w:lang w:val="kk-KZ"/>
              </w:rPr>
              <w:t>сы.</w:t>
            </w:r>
            <w:r w:rsidR="00520941" w:rsidRPr="007048C6">
              <w:rPr>
                <w:rFonts w:eastAsiaTheme="minorHAnsi"/>
                <w:bCs/>
                <w:lang w:val="kk-KZ"/>
              </w:rPr>
              <w:t xml:space="preserve"> </w:t>
            </w:r>
            <w:r w:rsidRPr="007048C6">
              <w:rPr>
                <w:rFonts w:eastAsiaTheme="minorHAnsi"/>
                <w:bCs/>
                <w:lang w:val="kk-KZ"/>
              </w:rPr>
              <w:t>«Педагогика ғылымдары» сериясы, №4, 2017. 16-20 бб.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85" w14:textId="77777777" w:rsidR="007048C6" w:rsidRPr="007048C6" w:rsidRDefault="007048C6" w:rsidP="00F5798E">
            <w:pPr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 xml:space="preserve">Мұратбаева Г.А., </w:t>
            </w:r>
          </w:p>
          <w:p w14:paraId="70630349" w14:textId="77777777" w:rsidR="007048C6" w:rsidRPr="007048C6" w:rsidRDefault="007048C6" w:rsidP="00F5798E">
            <w:pPr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>Қалиева М.М.</w:t>
            </w:r>
          </w:p>
        </w:tc>
      </w:tr>
      <w:tr w:rsidR="008C4258" w:rsidRPr="008E16A1" w14:paraId="32590F1C" w14:textId="77777777" w:rsidTr="008C49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691C" w14:textId="2BF36452" w:rsidR="007048C6" w:rsidRPr="008C499A" w:rsidRDefault="007048C6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2791" w14:textId="77777777" w:rsidR="007048C6" w:rsidRPr="007048C6" w:rsidRDefault="007048C6" w:rsidP="003E1A83">
            <w:pPr>
              <w:tabs>
                <w:tab w:val="left" w:pos="459"/>
              </w:tabs>
              <w:jc w:val="both"/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>Педагогикалық өлшемдер ғылыми бағыт және дербес мамандық ретінде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E20F" w14:textId="60404BC5" w:rsidR="007048C6" w:rsidRPr="007048C6" w:rsidRDefault="007048C6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 xml:space="preserve">Қазақ мемлекеттік қыздар университетінің </w:t>
            </w:r>
            <w:r w:rsidR="00823B49" w:rsidRPr="007048C6">
              <w:rPr>
                <w:rFonts w:eastAsiaTheme="minorHAnsi"/>
                <w:bCs/>
                <w:lang w:val="kk-KZ"/>
              </w:rPr>
              <w:t>хабаршысы</w:t>
            </w:r>
            <w:r w:rsidRPr="007048C6">
              <w:rPr>
                <w:rFonts w:eastAsiaTheme="minorHAnsi"/>
                <w:bCs/>
                <w:lang w:val="kk-KZ"/>
              </w:rPr>
              <w:t xml:space="preserve">. Педагогика сериясы. №2. 2018. 93-99 бб.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102" w14:textId="77777777" w:rsidR="007048C6" w:rsidRPr="007048C6" w:rsidRDefault="007048C6" w:rsidP="00F5798E">
            <w:pPr>
              <w:rPr>
                <w:rFonts w:eastAsiaTheme="minorHAnsi"/>
                <w:bCs/>
                <w:lang w:val="kk-KZ"/>
              </w:rPr>
            </w:pPr>
            <w:r w:rsidRPr="007048C6">
              <w:rPr>
                <w:rFonts w:eastAsiaTheme="minorHAnsi"/>
                <w:bCs/>
                <w:lang w:val="kk-KZ"/>
              </w:rPr>
              <w:t>Қалиева М.</w:t>
            </w:r>
          </w:p>
        </w:tc>
      </w:tr>
      <w:tr w:rsidR="003E1A83" w:rsidRPr="008E16A1" w14:paraId="4B649DA1" w14:textId="77777777" w:rsidTr="008C499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2351" w14:textId="335C7B73" w:rsidR="008C4258" w:rsidRPr="008C499A" w:rsidRDefault="008C4258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A14F" w14:textId="77777777" w:rsidR="008C4258" w:rsidRPr="008C4258" w:rsidRDefault="008C4258" w:rsidP="003E1A83">
            <w:pPr>
              <w:tabs>
                <w:tab w:val="left" w:pos="459"/>
              </w:tabs>
              <w:jc w:val="both"/>
              <w:rPr>
                <w:rFonts w:eastAsiaTheme="minorHAnsi"/>
                <w:bCs/>
                <w:lang w:val="kk-KZ"/>
              </w:rPr>
            </w:pPr>
            <w:r w:rsidRPr="008C4258">
              <w:rPr>
                <w:rFonts w:eastAsiaTheme="minorHAnsi"/>
                <w:bCs/>
                <w:lang w:val="kk-KZ"/>
              </w:rPr>
              <w:t>Индиго балаларды педагогикалық-психологиялық зерттеудің әдістемесі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2718" w14:textId="53A7EFA2" w:rsidR="008C4258" w:rsidRPr="008C4258" w:rsidRDefault="008C4258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8C4258">
              <w:rPr>
                <w:rFonts w:eastAsiaTheme="minorHAnsi"/>
                <w:bCs/>
                <w:lang w:val="kk-KZ"/>
              </w:rPr>
              <w:t>ISSN 2073-333X Қазақстанның ғылымы мен өмірі.</w:t>
            </w:r>
            <w:r w:rsidR="003E1A83">
              <w:rPr>
                <w:rFonts w:eastAsiaTheme="minorHAnsi"/>
                <w:bCs/>
                <w:lang w:val="kk-KZ"/>
              </w:rPr>
              <w:t xml:space="preserve"> </w:t>
            </w:r>
            <w:r w:rsidRPr="008C4258">
              <w:rPr>
                <w:rFonts w:eastAsiaTheme="minorHAnsi"/>
                <w:bCs/>
                <w:lang w:val="kk-KZ"/>
              </w:rPr>
              <w:t>№4/3 202</w:t>
            </w:r>
            <w:r w:rsidR="008C499A">
              <w:rPr>
                <w:rFonts w:eastAsiaTheme="minorHAnsi"/>
                <w:bCs/>
                <w:lang w:val="kk-KZ"/>
              </w:rPr>
              <w:t>0</w:t>
            </w:r>
            <w:r w:rsidRPr="008C4258">
              <w:rPr>
                <w:rFonts w:eastAsiaTheme="minorHAnsi"/>
                <w:bCs/>
                <w:lang w:val="kk-KZ"/>
              </w:rPr>
              <w:t>. 247-252 бб.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A3EE" w14:textId="77777777" w:rsidR="008C4258" w:rsidRPr="008C4258" w:rsidRDefault="008C4258" w:rsidP="00F5798E">
            <w:pPr>
              <w:rPr>
                <w:rFonts w:eastAsiaTheme="minorHAnsi"/>
                <w:bCs/>
                <w:lang w:val="kk-KZ"/>
              </w:rPr>
            </w:pPr>
            <w:r w:rsidRPr="008C4258">
              <w:rPr>
                <w:rFonts w:eastAsiaTheme="minorHAnsi"/>
                <w:bCs/>
                <w:lang w:val="kk-KZ"/>
              </w:rPr>
              <w:t>Туганбаева А.</w:t>
            </w:r>
          </w:p>
        </w:tc>
      </w:tr>
    </w:tbl>
    <w:p w14:paraId="1FAE33ED" w14:textId="220F55E2" w:rsidR="008C499A" w:rsidRDefault="008C499A" w:rsidP="003E1A83">
      <w:pPr>
        <w:ind w:firstLine="708"/>
        <w:rPr>
          <w:bCs/>
          <w:lang w:val="kk-KZ" w:eastAsia="ru-RU"/>
        </w:rPr>
      </w:pPr>
    </w:p>
    <w:p w14:paraId="415E8C34" w14:textId="77777777" w:rsidR="003E1A83" w:rsidRDefault="003E1A83" w:rsidP="003E1A83">
      <w:pPr>
        <w:ind w:firstLine="708"/>
        <w:rPr>
          <w:bCs/>
          <w:lang w:val="kk-KZ" w:eastAsia="ru-RU"/>
        </w:rPr>
      </w:pPr>
    </w:p>
    <w:p w14:paraId="5444B606" w14:textId="3927EFBB" w:rsidR="008C499A" w:rsidRDefault="008C499A" w:rsidP="003E1A83">
      <w:pPr>
        <w:ind w:firstLine="708"/>
        <w:rPr>
          <w:lang w:val="kk-KZ"/>
        </w:rPr>
      </w:pPr>
      <w:r w:rsidRPr="004D69F6">
        <w:rPr>
          <w:bCs/>
          <w:lang w:val="kk-KZ" w:eastAsia="ru-RU"/>
        </w:rPr>
        <w:t>Ізденуші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8E16A1">
        <w:rPr>
          <w:lang w:val="kk-KZ"/>
        </w:rPr>
        <w:t>С.С. Қоңырбаева</w:t>
      </w:r>
    </w:p>
    <w:p w14:paraId="4C24AA4E" w14:textId="77777777" w:rsidR="003E1A83" w:rsidRPr="008E16A1" w:rsidRDefault="003E1A83" w:rsidP="003E1A83">
      <w:pPr>
        <w:ind w:firstLine="708"/>
        <w:rPr>
          <w:lang w:val="kk-KZ"/>
        </w:rPr>
      </w:pPr>
    </w:p>
    <w:p w14:paraId="6CF8DBA6" w14:textId="63357D35" w:rsidR="003E1A83" w:rsidRDefault="008C499A" w:rsidP="003E1A83">
      <w:pPr>
        <w:ind w:firstLine="708"/>
        <w:rPr>
          <w:lang w:val="kk-KZ"/>
        </w:rPr>
      </w:pPr>
      <w:r w:rsidRPr="008E16A1">
        <w:rPr>
          <w:lang w:val="kk-KZ"/>
        </w:rPr>
        <w:t>Бас ғалым хатшы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8E16A1">
        <w:rPr>
          <w:lang w:val="kk-KZ"/>
        </w:rPr>
        <w:t>Л.М. Шайкенова</w:t>
      </w:r>
      <w:r w:rsidR="003E1A83">
        <w:rPr>
          <w:lang w:val="kk-KZ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268"/>
      </w:tblGrid>
      <w:tr w:rsidR="008C499A" w:rsidRPr="008E16A1" w14:paraId="3C6FFB4B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39C7" w14:textId="7456063C" w:rsidR="008C499A" w:rsidRPr="008C499A" w:rsidRDefault="008C499A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6ACC" w14:textId="77777777" w:rsidR="008C499A" w:rsidRPr="008C499A" w:rsidRDefault="008C499A" w:rsidP="003E1A83">
            <w:pPr>
              <w:tabs>
                <w:tab w:val="left" w:pos="459"/>
              </w:tabs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Білім беру ұйымдарын басқару стратегиясы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658" w14:textId="6CA0F124" w:rsidR="008C499A" w:rsidRPr="008C499A" w:rsidRDefault="008C499A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 xml:space="preserve">ISSN 2073-333X Қазақстанның ғылымы мен өмірі. №7/3 2020 170-174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68A" w14:textId="77777777" w:rsidR="008C499A" w:rsidRPr="008C499A" w:rsidRDefault="008C499A" w:rsidP="00F5798E">
            <w:pPr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Маулина Н.</w:t>
            </w:r>
          </w:p>
        </w:tc>
      </w:tr>
      <w:tr w:rsidR="008C499A" w:rsidRPr="001728FA" w14:paraId="12E9B897" w14:textId="77777777" w:rsidTr="003E1A83">
        <w:trPr>
          <w:trHeight w:val="10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50F3" w14:textId="233A2615" w:rsidR="008C499A" w:rsidRPr="008C499A" w:rsidRDefault="008C499A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58E9" w14:textId="77777777" w:rsidR="008C499A" w:rsidRPr="008C499A" w:rsidRDefault="008C499A" w:rsidP="003E1A83">
            <w:pPr>
              <w:tabs>
                <w:tab w:val="left" w:pos="459"/>
              </w:tabs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Педагогтің кәсіби стандарты негізінде ЖОО-да педагогикалық білім берудің сапасын сараптау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3794" w14:textId="754FE35E" w:rsidR="008C499A" w:rsidRPr="008C499A" w:rsidRDefault="008C499A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ISSN 2073-333X Қазақстанның ғылымы мен өмірі. №11/2 (145). 2020.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CE7" w14:textId="77777777" w:rsidR="008C499A" w:rsidRPr="008C499A" w:rsidRDefault="008C499A" w:rsidP="00F5798E">
            <w:pPr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-</w:t>
            </w:r>
          </w:p>
        </w:tc>
      </w:tr>
      <w:tr w:rsidR="008C499A" w:rsidRPr="001728FA" w14:paraId="766A9409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746" w14:textId="08D3B7E4" w:rsidR="008C499A" w:rsidRPr="008C499A" w:rsidRDefault="008C499A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37AB" w14:textId="77777777" w:rsidR="008C499A" w:rsidRPr="008C499A" w:rsidRDefault="008C499A" w:rsidP="003E1A83">
            <w:pPr>
              <w:tabs>
                <w:tab w:val="left" w:pos="459"/>
              </w:tabs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Қазақстандық патриотизм – жастардың құндылық бағдарының өзегі (қаңтар оқиғасынан кейін жастар тәрбиесіне талдау мен тұжырым)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80A6" w14:textId="170DBE88" w:rsidR="008C499A" w:rsidRPr="008C499A" w:rsidRDefault="008C499A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 xml:space="preserve">ISSN 2520-2634, eISSN 2520-2650 Педагогикалық ғылымдар сериясы. №2 (71) 2022 https://bulletin-pedagogic-sc.kaznu.kz Р. 156-173 </w:t>
            </w:r>
          </w:p>
          <w:p w14:paraId="512C3EDD" w14:textId="77777777" w:rsidR="008C499A" w:rsidRPr="008C499A" w:rsidRDefault="008C499A" w:rsidP="003E1A83">
            <w:pPr>
              <w:jc w:val="both"/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 xml:space="preserve">© 2022 Al-Farabi Kazakh National University ҒТАМР 14.35.05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6F8" w14:textId="77777777" w:rsidR="008C499A" w:rsidRPr="008C499A" w:rsidRDefault="008C499A" w:rsidP="00F5798E">
            <w:pPr>
              <w:rPr>
                <w:rFonts w:eastAsiaTheme="minorHAnsi"/>
                <w:bCs/>
                <w:lang w:val="kk-KZ"/>
              </w:rPr>
            </w:pPr>
            <w:r w:rsidRPr="008C499A">
              <w:rPr>
                <w:rFonts w:eastAsiaTheme="minorHAnsi"/>
                <w:bCs/>
                <w:lang w:val="kk-KZ"/>
              </w:rPr>
              <w:t>-</w:t>
            </w:r>
          </w:p>
        </w:tc>
      </w:tr>
      <w:tr w:rsidR="00273B11" w:rsidRPr="008E16A1" w14:paraId="033D9737" w14:textId="77777777" w:rsidTr="003E1A83">
        <w:tc>
          <w:tcPr>
            <w:tcW w:w="562" w:type="dxa"/>
            <w:shd w:val="clear" w:color="auto" w:fill="auto"/>
          </w:tcPr>
          <w:p w14:paraId="404F731F" w14:textId="61C6735B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7A2CC088" w14:textId="1012F44A" w:rsidR="00273B11" w:rsidRPr="008E16A1" w:rsidRDefault="00273B11" w:rsidP="003E1A83">
            <w:pPr>
              <w:rPr>
                <w:b/>
                <w:lang w:val="kk-KZ"/>
              </w:rPr>
            </w:pPr>
            <w:r w:rsidRPr="008E16A1">
              <w:rPr>
                <w:lang w:val="kk-KZ"/>
              </w:rPr>
              <w:t xml:space="preserve">Ұлттық тәрбие: </w:t>
            </w:r>
            <w:r w:rsidR="0086574F" w:rsidRPr="008E16A1">
              <w:rPr>
                <w:lang w:val="kk-KZ"/>
              </w:rPr>
              <w:t xml:space="preserve">отбасындағы </w:t>
            </w:r>
            <w:r w:rsidRPr="008E16A1">
              <w:rPr>
                <w:lang w:val="kk-KZ"/>
              </w:rPr>
              <w:t>ұрпақ тәрбиесі</w:t>
            </w:r>
          </w:p>
        </w:tc>
        <w:tc>
          <w:tcPr>
            <w:tcW w:w="3969" w:type="dxa"/>
            <w:shd w:val="clear" w:color="auto" w:fill="auto"/>
          </w:tcPr>
          <w:p w14:paraId="21E31878" w14:textId="407A1C85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 xml:space="preserve">Оқу құралы. </w:t>
            </w:r>
            <w:r w:rsidR="003E1A83">
              <w:rPr>
                <w:lang w:val="kk-KZ"/>
              </w:rPr>
              <w:t>–</w:t>
            </w:r>
            <w:r w:rsidR="000C41CB">
              <w:rPr>
                <w:lang w:val="kk-KZ"/>
              </w:rPr>
              <w:t xml:space="preserve"> </w:t>
            </w:r>
            <w:r w:rsidRPr="008E16A1">
              <w:rPr>
                <w:lang w:val="kk-KZ"/>
              </w:rPr>
              <w:t>Алматы, 2011. – 162 б.</w:t>
            </w:r>
          </w:p>
        </w:tc>
        <w:tc>
          <w:tcPr>
            <w:tcW w:w="2268" w:type="dxa"/>
          </w:tcPr>
          <w:p w14:paraId="202E7F33" w14:textId="77777777" w:rsidR="00273B11" w:rsidRPr="00DB71AF" w:rsidRDefault="00273B11" w:rsidP="00F5798E">
            <w:pPr>
              <w:rPr>
                <w:lang w:val="kk-KZ"/>
              </w:rPr>
            </w:pPr>
            <w:r w:rsidRPr="00DB71AF">
              <w:rPr>
                <w:lang w:val="kk-KZ"/>
              </w:rPr>
              <w:t xml:space="preserve">Пірәлиев С.Ж., Нәрібаев К.Н., Төлеубекова Р.К., </w:t>
            </w:r>
          </w:p>
          <w:p w14:paraId="32D28592" w14:textId="77777777" w:rsidR="00273B11" w:rsidRPr="00DB71AF" w:rsidRDefault="00273B11" w:rsidP="00F5798E">
            <w:pPr>
              <w:rPr>
                <w:lang w:val="kk-KZ"/>
              </w:rPr>
            </w:pPr>
            <w:r w:rsidRPr="00DB71AF">
              <w:rPr>
                <w:lang w:val="kk-KZ"/>
              </w:rPr>
              <w:t xml:space="preserve">Бейсембаева А.А., </w:t>
            </w:r>
          </w:p>
          <w:p w14:paraId="515AF4CD" w14:textId="77777777" w:rsidR="00273B11" w:rsidRPr="00DB71AF" w:rsidRDefault="00273B11" w:rsidP="00F5798E">
            <w:pPr>
              <w:rPr>
                <w:lang w:val="kk-KZ"/>
              </w:rPr>
            </w:pPr>
            <w:r w:rsidRPr="00DB71AF">
              <w:rPr>
                <w:lang w:val="kk-KZ"/>
              </w:rPr>
              <w:t>Ғаббасов С.Б.,</w:t>
            </w:r>
          </w:p>
          <w:p w14:paraId="296E303F" w14:textId="77777777" w:rsidR="00273B11" w:rsidRPr="00DB71AF" w:rsidRDefault="00273B11" w:rsidP="00F5798E">
            <w:pPr>
              <w:rPr>
                <w:b/>
                <w:lang w:val="kk-KZ"/>
              </w:rPr>
            </w:pPr>
            <w:r w:rsidRPr="00DB71AF">
              <w:rPr>
                <w:lang w:val="kk-KZ"/>
              </w:rPr>
              <w:t>Атемова Қ.Т.</w:t>
            </w:r>
          </w:p>
        </w:tc>
      </w:tr>
      <w:tr w:rsidR="00273B11" w:rsidRPr="008E16A1" w14:paraId="082785FC" w14:textId="77777777" w:rsidTr="003E1A83">
        <w:tc>
          <w:tcPr>
            <w:tcW w:w="562" w:type="dxa"/>
            <w:shd w:val="clear" w:color="auto" w:fill="auto"/>
          </w:tcPr>
          <w:p w14:paraId="6CDEC08A" w14:textId="1544555C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</w:tcPr>
          <w:p w14:paraId="388D6ABE" w14:textId="77777777" w:rsidR="00273B11" w:rsidRPr="008E16A1" w:rsidRDefault="00273B11" w:rsidP="003E1A83">
            <w:pPr>
              <w:tabs>
                <w:tab w:val="left" w:pos="364"/>
                <w:tab w:val="left" w:pos="648"/>
              </w:tabs>
              <w:jc w:val="both"/>
            </w:pPr>
            <w:r w:rsidRPr="008E16A1">
              <w:t xml:space="preserve">Қазақ аруы </w:t>
            </w:r>
          </w:p>
        </w:tc>
        <w:tc>
          <w:tcPr>
            <w:tcW w:w="3969" w:type="dxa"/>
          </w:tcPr>
          <w:p w14:paraId="2444C820" w14:textId="02B83E07" w:rsidR="00273B11" w:rsidRPr="008E16A1" w:rsidRDefault="00273B11" w:rsidP="003E1A83">
            <w:pPr>
              <w:jc w:val="both"/>
            </w:pPr>
            <w:r w:rsidRPr="008E16A1">
              <w:t xml:space="preserve">Оқу құралы. </w:t>
            </w:r>
            <w:r w:rsidR="003E1A83">
              <w:rPr>
                <w:lang w:val="kk-KZ"/>
              </w:rPr>
              <w:t>–</w:t>
            </w:r>
            <w:r w:rsidRPr="008E16A1">
              <w:rPr>
                <w:lang w:val="kk-KZ"/>
              </w:rPr>
              <w:t xml:space="preserve"> </w:t>
            </w:r>
            <w:r w:rsidRPr="008E16A1">
              <w:t xml:space="preserve">Алматы: Қыздар университеті, 2015. </w:t>
            </w:r>
            <w:r w:rsidR="003E1A83">
              <w:rPr>
                <w:lang w:val="kk-KZ"/>
              </w:rPr>
              <w:t xml:space="preserve">– </w:t>
            </w:r>
            <w:r w:rsidRPr="008E16A1">
              <w:t>193 б.</w:t>
            </w:r>
          </w:p>
        </w:tc>
        <w:tc>
          <w:tcPr>
            <w:tcW w:w="2268" w:type="dxa"/>
          </w:tcPr>
          <w:p w14:paraId="7DBE49F0" w14:textId="77777777" w:rsidR="00273B11" w:rsidRPr="00B667AF" w:rsidRDefault="00273B11" w:rsidP="00F5798E">
            <w:pPr>
              <w:tabs>
                <w:tab w:val="left" w:pos="364"/>
                <w:tab w:val="left" w:pos="648"/>
              </w:tabs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73B11" w:rsidRPr="008E16A1" w14:paraId="6F8AACC1" w14:textId="77777777" w:rsidTr="003E1A83">
        <w:tc>
          <w:tcPr>
            <w:tcW w:w="562" w:type="dxa"/>
            <w:shd w:val="clear" w:color="auto" w:fill="auto"/>
          </w:tcPr>
          <w:p w14:paraId="6F4BC985" w14:textId="798B6217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</w:tcPr>
          <w:p w14:paraId="497EDD44" w14:textId="77777777" w:rsidR="00273B11" w:rsidRPr="008E16A1" w:rsidRDefault="00273B11" w:rsidP="003E1A83">
            <w:pPr>
              <w:tabs>
                <w:tab w:val="left" w:pos="364"/>
                <w:tab w:val="left" w:pos="648"/>
              </w:tabs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Қазақ мемлекеттік қыздар педагогикалық университетінің тәрбие тұжырымдамасы</w:t>
            </w:r>
          </w:p>
        </w:tc>
        <w:tc>
          <w:tcPr>
            <w:tcW w:w="3969" w:type="dxa"/>
          </w:tcPr>
          <w:p w14:paraId="22FB4D8D" w14:textId="70F4EAD6" w:rsidR="00273B11" w:rsidRPr="008E16A1" w:rsidRDefault="003E1A83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Оқу</w:t>
            </w:r>
            <w:r w:rsidR="00273B11" w:rsidRPr="008E16A1">
              <w:rPr>
                <w:lang w:val="kk-KZ"/>
              </w:rPr>
              <w:t>-әдістемелік құралы. – Алматы: Қыздар</w:t>
            </w:r>
            <w:r w:rsidR="00273B11">
              <w:rPr>
                <w:lang w:val="kk-KZ"/>
              </w:rPr>
              <w:t xml:space="preserve"> университеті, 2016. </w:t>
            </w:r>
            <w:r>
              <w:rPr>
                <w:lang w:val="kk-KZ"/>
              </w:rPr>
              <w:t xml:space="preserve">– </w:t>
            </w:r>
            <w:r w:rsidR="00273B11">
              <w:rPr>
                <w:lang w:val="kk-KZ"/>
              </w:rPr>
              <w:t xml:space="preserve">175 </w:t>
            </w:r>
            <w:r w:rsidR="00273B11" w:rsidRPr="008E16A1">
              <w:rPr>
                <w:lang w:val="kk-KZ"/>
              </w:rPr>
              <w:t>б.</w:t>
            </w:r>
          </w:p>
        </w:tc>
        <w:tc>
          <w:tcPr>
            <w:tcW w:w="2268" w:type="dxa"/>
          </w:tcPr>
          <w:p w14:paraId="1DDAD784" w14:textId="77777777" w:rsidR="00273B11" w:rsidRPr="008E16A1" w:rsidRDefault="00273B11" w:rsidP="00F5798E">
            <w:pPr>
              <w:tabs>
                <w:tab w:val="left" w:pos="364"/>
                <w:tab w:val="left" w:pos="648"/>
              </w:tabs>
              <w:rPr>
                <w:lang w:val="kk-KZ"/>
              </w:rPr>
            </w:pPr>
            <w:r w:rsidRPr="008E16A1">
              <w:rPr>
                <w:lang w:val="kk-KZ"/>
              </w:rPr>
              <w:t>Авторлық ұжым</w:t>
            </w:r>
          </w:p>
        </w:tc>
      </w:tr>
      <w:tr w:rsidR="00273B11" w:rsidRPr="008E16A1" w14:paraId="5AF5A2B3" w14:textId="77777777" w:rsidTr="003E1A83">
        <w:tc>
          <w:tcPr>
            <w:tcW w:w="562" w:type="dxa"/>
            <w:shd w:val="clear" w:color="auto" w:fill="auto"/>
          </w:tcPr>
          <w:p w14:paraId="36126518" w14:textId="733F0AFB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</w:tcPr>
          <w:p w14:paraId="7ABD22A8" w14:textId="77777777" w:rsidR="00273B11" w:rsidRPr="008E16A1" w:rsidRDefault="00273B11" w:rsidP="003E1A83">
            <w:pPr>
              <w:tabs>
                <w:tab w:val="left" w:pos="364"/>
                <w:tab w:val="left" w:pos="648"/>
              </w:tabs>
              <w:jc w:val="both"/>
            </w:pPr>
            <w:r w:rsidRPr="008E16A1">
              <w:t>Әдепті баланың әліппесі</w:t>
            </w:r>
          </w:p>
        </w:tc>
        <w:tc>
          <w:tcPr>
            <w:tcW w:w="3969" w:type="dxa"/>
          </w:tcPr>
          <w:p w14:paraId="44E7782C" w14:textId="2EB75085" w:rsidR="00273B11" w:rsidRPr="008E16A1" w:rsidRDefault="00FD2F8A" w:rsidP="003E1A83">
            <w:pPr>
              <w:jc w:val="both"/>
            </w:pPr>
            <w:r w:rsidRPr="008E16A1">
              <w:rPr>
                <w:lang w:val="kk-KZ"/>
              </w:rPr>
              <w:t xml:space="preserve">Балаларға </w:t>
            </w:r>
            <w:r w:rsidR="00273B11" w:rsidRPr="008E16A1">
              <w:rPr>
                <w:lang w:val="kk-KZ"/>
              </w:rPr>
              <w:t>арн. э</w:t>
            </w:r>
            <w:r w:rsidR="00273B11" w:rsidRPr="008E16A1">
              <w:t xml:space="preserve">лек. </w:t>
            </w:r>
            <w:r w:rsidR="00273B11" w:rsidRPr="008E16A1">
              <w:rPr>
                <w:lang w:val="kk-KZ"/>
              </w:rPr>
              <w:t xml:space="preserve">кітап. </w:t>
            </w:r>
            <w:r w:rsidR="00273B11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</w:t>
            </w:r>
            <w:r w:rsidR="00273B11" w:rsidRPr="008E16A1">
              <w:rPr>
                <w:lang w:val="kk-KZ"/>
              </w:rPr>
              <w:t>Алматы</w:t>
            </w:r>
            <w:r>
              <w:rPr>
                <w:lang w:val="kk-KZ"/>
              </w:rPr>
              <w:t>,</w:t>
            </w:r>
            <w:r w:rsidR="00273B11" w:rsidRPr="008E16A1">
              <w:t xml:space="preserve"> 2016.</w:t>
            </w:r>
          </w:p>
        </w:tc>
        <w:tc>
          <w:tcPr>
            <w:tcW w:w="2268" w:type="dxa"/>
          </w:tcPr>
          <w:p w14:paraId="7EFA149C" w14:textId="77777777" w:rsidR="00273B11" w:rsidRPr="008E16A1" w:rsidRDefault="00273B11" w:rsidP="00F5798E">
            <w:pPr>
              <w:tabs>
                <w:tab w:val="left" w:pos="364"/>
                <w:tab w:val="left" w:pos="648"/>
              </w:tabs>
              <w:rPr>
                <w:lang w:val="kk-KZ"/>
              </w:rPr>
            </w:pPr>
            <w:r w:rsidRPr="008E16A1">
              <w:rPr>
                <w:lang w:val="kk-KZ"/>
              </w:rPr>
              <w:t>Тәжі Р.</w:t>
            </w:r>
          </w:p>
        </w:tc>
      </w:tr>
      <w:tr w:rsidR="00273B11" w:rsidRPr="008E16A1" w14:paraId="41C63E4C" w14:textId="77777777" w:rsidTr="003E1A83">
        <w:tc>
          <w:tcPr>
            <w:tcW w:w="562" w:type="dxa"/>
            <w:shd w:val="clear" w:color="auto" w:fill="auto"/>
          </w:tcPr>
          <w:p w14:paraId="1C6F9AF3" w14:textId="54953E7C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009821AA" w14:textId="77777777" w:rsidR="00273B11" w:rsidRPr="008E16A1" w:rsidRDefault="00273B11" w:rsidP="003E1A83">
            <w:pPr>
              <w:jc w:val="both"/>
              <w:rPr>
                <w:b/>
                <w:lang w:val="kk-KZ"/>
              </w:rPr>
            </w:pPr>
            <w:r w:rsidRPr="008E16A1">
              <w:rPr>
                <w:lang w:val="kk-KZ"/>
              </w:rPr>
              <w:t>Қалай өзімше өмір сүремін?</w:t>
            </w:r>
          </w:p>
        </w:tc>
        <w:tc>
          <w:tcPr>
            <w:tcW w:w="3969" w:type="dxa"/>
            <w:shd w:val="clear" w:color="auto" w:fill="auto"/>
          </w:tcPr>
          <w:p w14:paraId="675031E0" w14:textId="0649CD74" w:rsidR="00273B11" w:rsidRPr="008E16A1" w:rsidRDefault="00FD2F8A" w:rsidP="003E1A83">
            <w:pPr>
              <w:jc w:val="both"/>
              <w:rPr>
                <w:b/>
                <w:lang w:val="kk-KZ"/>
              </w:rPr>
            </w:pPr>
            <w:r w:rsidRPr="008E16A1">
              <w:rPr>
                <w:lang w:val="kk-KZ"/>
              </w:rPr>
              <w:t>Оқу</w:t>
            </w:r>
            <w:r w:rsidR="00273B11" w:rsidRPr="008E16A1">
              <w:rPr>
                <w:lang w:val="kk-KZ"/>
              </w:rPr>
              <w:t xml:space="preserve">-әдістемелік құрал. </w:t>
            </w:r>
            <w:r w:rsidR="00273B11">
              <w:rPr>
                <w:lang w:val="kk-KZ"/>
              </w:rPr>
              <w:t>–</w:t>
            </w:r>
            <w:r w:rsidR="00273B11" w:rsidRPr="008E16A1">
              <w:rPr>
                <w:lang w:val="kk-KZ"/>
              </w:rPr>
              <w:t>Алматы: 2016. – 56 б.</w:t>
            </w:r>
          </w:p>
        </w:tc>
        <w:tc>
          <w:tcPr>
            <w:tcW w:w="2268" w:type="dxa"/>
          </w:tcPr>
          <w:p w14:paraId="0A964448" w14:textId="77777777" w:rsidR="00273B11" w:rsidRPr="008E16A1" w:rsidRDefault="00273B11" w:rsidP="00F5798E">
            <w:pPr>
              <w:rPr>
                <w:b/>
                <w:lang w:val="kk-KZ"/>
              </w:rPr>
            </w:pPr>
            <w:r w:rsidRPr="008E16A1">
              <w:rPr>
                <w:lang w:val="kk-KZ"/>
              </w:rPr>
              <w:t>Құдайқұлов М. Әжіханова С.</w:t>
            </w:r>
          </w:p>
        </w:tc>
      </w:tr>
      <w:tr w:rsidR="00273B11" w:rsidRPr="008E16A1" w14:paraId="5475DEF3" w14:textId="77777777" w:rsidTr="003E1A83">
        <w:trPr>
          <w:trHeight w:val="811"/>
        </w:trPr>
        <w:tc>
          <w:tcPr>
            <w:tcW w:w="562" w:type="dxa"/>
            <w:shd w:val="clear" w:color="auto" w:fill="auto"/>
          </w:tcPr>
          <w:p w14:paraId="6D50AFAA" w14:textId="7C8B0C43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B700697" w14:textId="77777777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Ұлттық құндылықтар – тәрбие негізі</w:t>
            </w:r>
          </w:p>
        </w:tc>
        <w:tc>
          <w:tcPr>
            <w:tcW w:w="3969" w:type="dxa"/>
            <w:shd w:val="clear" w:color="auto" w:fill="auto"/>
          </w:tcPr>
          <w:p w14:paraId="23B9B62F" w14:textId="15054DD9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/>
              </w:rPr>
              <w:t>Оқу құралы. – Алматы: Қыздар университеті, 2016</w:t>
            </w:r>
            <w:r w:rsidR="00FD2F8A">
              <w:rPr>
                <w:lang w:val="kk-KZ"/>
              </w:rPr>
              <w:t>.</w:t>
            </w:r>
            <w:r w:rsidRPr="008E16A1">
              <w:rPr>
                <w:lang w:val="kk-KZ"/>
              </w:rPr>
              <w:t xml:space="preserve"> </w:t>
            </w:r>
            <w:r w:rsidR="00FD2F8A">
              <w:rPr>
                <w:lang w:val="kk-KZ"/>
              </w:rPr>
              <w:t>–</w:t>
            </w:r>
            <w:r w:rsidRPr="008E16A1">
              <w:rPr>
                <w:lang w:val="kk-KZ"/>
              </w:rPr>
              <w:t xml:space="preserve"> 260 бет.</w:t>
            </w:r>
          </w:p>
        </w:tc>
        <w:tc>
          <w:tcPr>
            <w:tcW w:w="2268" w:type="dxa"/>
          </w:tcPr>
          <w:p w14:paraId="268EEF0F" w14:textId="77777777" w:rsidR="00273B11" w:rsidRPr="008E16A1" w:rsidRDefault="00273B11" w:rsidP="00F5798E">
            <w:pPr>
              <w:rPr>
                <w:lang w:val="kk-KZ"/>
              </w:rPr>
            </w:pPr>
            <w:r w:rsidRPr="008E16A1">
              <w:rPr>
                <w:lang w:val="kk-KZ"/>
              </w:rPr>
              <w:t>Нөкетаева Д.Ж. Сабырова З.Қ.</w:t>
            </w:r>
          </w:p>
        </w:tc>
      </w:tr>
      <w:tr w:rsidR="00273B11" w:rsidRPr="00DB6DB0" w14:paraId="61579FFA" w14:textId="77777777" w:rsidTr="003E1A83">
        <w:tc>
          <w:tcPr>
            <w:tcW w:w="562" w:type="dxa"/>
            <w:shd w:val="clear" w:color="auto" w:fill="auto"/>
          </w:tcPr>
          <w:p w14:paraId="48F6FB93" w14:textId="7D6251C9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461E1470" w14:textId="77777777" w:rsidR="00273B11" w:rsidRPr="008E16A1" w:rsidRDefault="00273B11" w:rsidP="003E1A83">
            <w:pPr>
              <w:jc w:val="both"/>
              <w:rPr>
                <w:b/>
                <w:lang w:val="kk-KZ"/>
              </w:rPr>
            </w:pPr>
            <w:r w:rsidRPr="008E16A1">
              <w:rPr>
                <w:lang w:val="kk-KZ"/>
              </w:rPr>
              <w:t>Педагогикалық өлшемдердің теориялық негіздері</w:t>
            </w:r>
          </w:p>
        </w:tc>
        <w:tc>
          <w:tcPr>
            <w:tcW w:w="3969" w:type="dxa"/>
            <w:shd w:val="clear" w:color="auto" w:fill="auto"/>
          </w:tcPr>
          <w:p w14:paraId="0B02E4F5" w14:textId="6C8EFCAC" w:rsidR="00273B11" w:rsidRPr="008E16A1" w:rsidRDefault="00273B11" w:rsidP="003E1A83">
            <w:pPr>
              <w:jc w:val="both"/>
              <w:rPr>
                <w:lang w:val="kk-KZ" w:eastAsia="ru-RU"/>
              </w:rPr>
            </w:pPr>
            <w:r w:rsidRPr="008E16A1">
              <w:rPr>
                <w:lang w:val="kk-KZ" w:eastAsia="ru-RU"/>
              </w:rPr>
              <w:t>Оқулық. – Алматы: Қыздар университеті,</w:t>
            </w:r>
            <w:r w:rsidR="000C41CB">
              <w:rPr>
                <w:lang w:val="kk-KZ" w:eastAsia="ru-RU"/>
              </w:rPr>
              <w:t xml:space="preserve"> </w:t>
            </w:r>
            <w:r w:rsidRPr="008E16A1">
              <w:rPr>
                <w:lang w:val="kk-KZ" w:eastAsia="ru-RU"/>
              </w:rPr>
              <w:t>2017. – 205</w:t>
            </w:r>
            <w:r w:rsidR="00A71162">
              <w:rPr>
                <w:lang w:val="kk-KZ" w:eastAsia="ru-RU"/>
              </w:rPr>
              <w:t> </w:t>
            </w:r>
            <w:r w:rsidRPr="008E16A1">
              <w:rPr>
                <w:lang w:val="kk-KZ" w:eastAsia="ru-RU"/>
              </w:rPr>
              <w:t xml:space="preserve">б. </w:t>
            </w:r>
          </w:p>
          <w:p w14:paraId="09163D6F" w14:textId="77777777" w:rsidR="00273B11" w:rsidRPr="008E16A1" w:rsidRDefault="00273B11" w:rsidP="003E1A83">
            <w:pPr>
              <w:jc w:val="both"/>
              <w:rPr>
                <w:lang w:val="kk-KZ" w:eastAsia="ru-RU"/>
              </w:rPr>
            </w:pPr>
            <w:r w:rsidRPr="008E16A1">
              <w:rPr>
                <w:lang w:val="kk-KZ" w:eastAsia="ru-RU"/>
              </w:rPr>
              <w:t>ISBN 978-601-224-829-6</w:t>
            </w:r>
          </w:p>
        </w:tc>
        <w:tc>
          <w:tcPr>
            <w:tcW w:w="2268" w:type="dxa"/>
          </w:tcPr>
          <w:p w14:paraId="353F882B" w14:textId="5B613354" w:rsidR="00273B11" w:rsidRPr="008E16A1" w:rsidRDefault="00273B11" w:rsidP="00F5798E">
            <w:pPr>
              <w:rPr>
                <w:b/>
                <w:lang w:val="kk-KZ"/>
              </w:rPr>
            </w:pPr>
            <w:r w:rsidRPr="008E16A1">
              <w:rPr>
                <w:lang w:val="kk-KZ" w:eastAsia="ru-RU"/>
              </w:rPr>
              <w:t>Таубаева Ш.Т.,</w:t>
            </w:r>
            <w:r w:rsidR="000C41CB">
              <w:rPr>
                <w:lang w:val="kk-KZ" w:eastAsia="ru-RU"/>
              </w:rPr>
              <w:t xml:space="preserve"> </w:t>
            </w:r>
            <w:r w:rsidRPr="008E16A1">
              <w:rPr>
                <w:lang w:val="kk-KZ" w:eastAsia="ru-RU"/>
              </w:rPr>
              <w:t>Мұратбаева Г.А.</w:t>
            </w:r>
          </w:p>
        </w:tc>
      </w:tr>
      <w:tr w:rsidR="00273B11" w:rsidRPr="008E16A1" w14:paraId="52388772" w14:textId="77777777" w:rsidTr="003E1A83">
        <w:tc>
          <w:tcPr>
            <w:tcW w:w="562" w:type="dxa"/>
            <w:shd w:val="clear" w:color="auto" w:fill="auto"/>
          </w:tcPr>
          <w:p w14:paraId="36B506F3" w14:textId="3FE87824" w:rsidR="00273B11" w:rsidRPr="003E1A83" w:rsidRDefault="00273B11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14:paraId="59D87842" w14:textId="423279F9" w:rsidR="00273B11" w:rsidRPr="008E16A1" w:rsidRDefault="00273B11" w:rsidP="003E1A83">
            <w:pPr>
              <w:jc w:val="both"/>
              <w:rPr>
                <w:lang w:val="kk-KZ"/>
              </w:rPr>
            </w:pPr>
            <w:r w:rsidRPr="008E16A1">
              <w:rPr>
                <w:lang w:val="kk-KZ" w:eastAsia="ru-RU"/>
              </w:rPr>
              <w:t>Теоретические основы педагогических измерений</w:t>
            </w:r>
          </w:p>
        </w:tc>
        <w:tc>
          <w:tcPr>
            <w:tcW w:w="3969" w:type="dxa"/>
            <w:shd w:val="clear" w:color="auto" w:fill="auto"/>
          </w:tcPr>
          <w:p w14:paraId="608A6FF7" w14:textId="63E2DD47" w:rsidR="00273B11" w:rsidRPr="008E16A1" w:rsidRDefault="00273B11" w:rsidP="003E1A83">
            <w:pPr>
              <w:jc w:val="both"/>
              <w:rPr>
                <w:lang w:val="kk-KZ" w:eastAsia="ru-RU"/>
              </w:rPr>
            </w:pPr>
            <w:r w:rsidRPr="008E16A1">
              <w:rPr>
                <w:lang w:val="kk-KZ" w:eastAsia="ru-RU"/>
              </w:rPr>
              <w:t>Учебник. – Алматы: Қыздар университеті, 2017. –</w:t>
            </w:r>
            <w:r w:rsidR="000C41CB">
              <w:rPr>
                <w:lang w:val="kk-KZ" w:eastAsia="ru-RU"/>
              </w:rPr>
              <w:t xml:space="preserve"> </w:t>
            </w:r>
            <w:r w:rsidRPr="008E16A1">
              <w:rPr>
                <w:lang w:val="kk-KZ" w:eastAsia="ru-RU"/>
              </w:rPr>
              <w:t>247</w:t>
            </w:r>
            <w:r w:rsidR="00970ABC">
              <w:rPr>
                <w:lang w:val="kk-KZ" w:eastAsia="ru-RU"/>
              </w:rPr>
              <w:t> б</w:t>
            </w:r>
            <w:r w:rsidRPr="008E16A1">
              <w:rPr>
                <w:lang w:val="kk-KZ" w:eastAsia="ru-RU"/>
              </w:rPr>
              <w:t>.</w:t>
            </w:r>
          </w:p>
          <w:p w14:paraId="39F63777" w14:textId="77777777" w:rsidR="00273B11" w:rsidRPr="008E16A1" w:rsidRDefault="00273B11" w:rsidP="003E1A83">
            <w:pPr>
              <w:jc w:val="both"/>
              <w:rPr>
                <w:b/>
                <w:lang w:val="kk-KZ"/>
              </w:rPr>
            </w:pPr>
            <w:r w:rsidRPr="008E16A1">
              <w:rPr>
                <w:lang w:val="kk-KZ" w:eastAsia="ru-RU"/>
              </w:rPr>
              <w:t>ISBN 978-601-224-825-8</w:t>
            </w:r>
          </w:p>
        </w:tc>
        <w:tc>
          <w:tcPr>
            <w:tcW w:w="2268" w:type="dxa"/>
          </w:tcPr>
          <w:p w14:paraId="35BA96D0" w14:textId="50C3464E" w:rsidR="00273B11" w:rsidRPr="008E16A1" w:rsidRDefault="00273B11" w:rsidP="00F5798E">
            <w:pPr>
              <w:rPr>
                <w:b/>
                <w:lang w:val="kk-KZ"/>
              </w:rPr>
            </w:pPr>
            <w:r w:rsidRPr="008E16A1">
              <w:rPr>
                <w:lang w:val="kk-KZ" w:eastAsia="ru-RU"/>
              </w:rPr>
              <w:t>Таубаева Ш.Т.,</w:t>
            </w:r>
            <w:r w:rsidR="000C41CB">
              <w:rPr>
                <w:lang w:val="kk-KZ" w:eastAsia="ru-RU"/>
              </w:rPr>
              <w:t xml:space="preserve"> </w:t>
            </w:r>
            <w:r w:rsidRPr="008E16A1">
              <w:rPr>
                <w:lang w:val="kk-KZ" w:eastAsia="ru-RU"/>
              </w:rPr>
              <w:t>Муратбаева Г.А.,</w:t>
            </w:r>
            <w:r w:rsidR="000C41CB">
              <w:rPr>
                <w:lang w:val="kk-KZ" w:eastAsia="ru-RU"/>
              </w:rPr>
              <w:t xml:space="preserve"> </w:t>
            </w:r>
          </w:p>
        </w:tc>
      </w:tr>
      <w:tr w:rsidR="003E1A83" w:rsidRPr="00FD2DD0" w14:paraId="02EA160E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AEEB" w14:textId="299A90B8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2C02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Қазақстан халқы: тарихы және қазіргі жағдайы: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33C" w14:textId="75F861B2" w:rsidR="003E1A83" w:rsidRPr="003E1A83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 xml:space="preserve">«Қазақстан халқы» интерактивті ғылыми-тарихи картаға мәтіндік қосымшалар жинағы. </w:t>
            </w:r>
            <w:r w:rsidR="004B725C">
              <w:rPr>
                <w:lang w:val="kk-KZ" w:eastAsia="ru-RU"/>
              </w:rPr>
              <w:t>– А</w:t>
            </w:r>
            <w:r w:rsidRPr="000D7F88">
              <w:rPr>
                <w:lang w:val="kk-KZ" w:eastAsia="ru-RU"/>
              </w:rPr>
              <w:t xml:space="preserve">лматы, Атамұра, 2017. </w:t>
            </w:r>
            <w:r w:rsidR="00F03BE5">
              <w:rPr>
                <w:lang w:val="kk-KZ" w:eastAsia="ru-RU"/>
              </w:rPr>
              <w:t xml:space="preserve">– </w:t>
            </w:r>
            <w:r w:rsidRPr="000D7F88">
              <w:rPr>
                <w:lang w:val="kk-KZ" w:eastAsia="ru-RU"/>
              </w:rPr>
              <w:t>304</w:t>
            </w:r>
            <w:r w:rsidR="00F03BE5">
              <w:rPr>
                <w:lang w:val="kk-KZ" w:eastAsia="ru-RU"/>
              </w:rPr>
              <w:t> </w:t>
            </w:r>
            <w:r w:rsidRPr="000D7F88">
              <w:rPr>
                <w:lang w:val="kk-KZ" w:eastAsia="ru-RU"/>
              </w:rPr>
              <w:t>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DF7" w14:textId="77777777" w:rsidR="003E1A83" w:rsidRPr="000D7F88" w:rsidRDefault="003E1A83" w:rsidP="00F5798E">
            <w:pPr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Авторлық ұжым</w:t>
            </w:r>
          </w:p>
        </w:tc>
      </w:tr>
      <w:tr w:rsidR="003E1A83" w:rsidRPr="008E16A1" w14:paraId="3B4CD30A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C8D6" w14:textId="29AEBAE3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AAF7" w14:textId="77777777" w:rsidR="003E1A83" w:rsidRPr="003E1A83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rFonts w:ascii="MS Mincho" w:eastAsia="MS Mincho" w:hAnsi="MS Mincho" w:cs="MS Mincho" w:hint="eastAsia"/>
                <w:lang w:val="kk-KZ" w:eastAsia="ru-RU"/>
              </w:rPr>
              <w:t>家庭教育与关系</w:t>
            </w:r>
          </w:p>
          <w:p w14:paraId="1A587B75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>(Отбасылық тәрбие және қарым-қатынас)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135" w14:textId="202E41AF" w:rsidR="003E1A83" w:rsidRPr="000D7F88" w:rsidRDefault="003E1A83" w:rsidP="003E1A83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Metinlerden etik ve yasal olarak yazarlar sorumludur</w:t>
            </w:r>
            <w:r>
              <w:rPr>
                <w:lang w:val="kk-KZ" w:eastAsia="ru-RU"/>
              </w:rPr>
              <w:t xml:space="preserve"> </w:t>
            </w:r>
            <w:r w:rsidRPr="000D7F88">
              <w:rPr>
                <w:lang w:val="kk-KZ" w:eastAsia="ru-RU"/>
              </w:rPr>
              <w:t>Iksad Publications- 2018© ISBN-978-605-7510-40-2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7B8" w14:textId="77777777" w:rsidR="003E1A83" w:rsidRPr="003E1A83" w:rsidRDefault="003E1A83" w:rsidP="00F5798E">
            <w:pPr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>-</w:t>
            </w:r>
          </w:p>
        </w:tc>
      </w:tr>
      <w:tr w:rsidR="003E1A83" w:rsidRPr="008E16A1" w14:paraId="1876BEC3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EE45" w14:textId="2F445A5A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730E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Болашақ педагог мамандардың эмпатиясын дамыту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BD73" w14:textId="37B2DE93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 xml:space="preserve">Монография. – Алматы: Отан баспасы, 2021. </w:t>
            </w:r>
            <w:r>
              <w:rPr>
                <w:lang w:val="kk-KZ" w:eastAsia="ru-RU"/>
              </w:rPr>
              <w:t>–</w:t>
            </w:r>
            <w:r w:rsidRPr="000D7F88">
              <w:rPr>
                <w:lang w:val="kk-KZ" w:eastAsia="ru-RU"/>
              </w:rPr>
              <w:t xml:space="preserve"> 168</w:t>
            </w:r>
            <w:r w:rsidR="00F03BE5">
              <w:rPr>
                <w:lang w:val="kk-KZ" w:eastAsia="ru-RU"/>
              </w:rPr>
              <w:t> </w:t>
            </w:r>
            <w:r w:rsidRPr="000D7F88">
              <w:rPr>
                <w:lang w:val="kk-KZ" w:eastAsia="ru-RU"/>
              </w:rPr>
              <w:t xml:space="preserve">б. ӘОЖ 37.0 (035.3) ҚБЖ 74.00 Қ 65 </w:t>
            </w:r>
          </w:p>
          <w:p w14:paraId="0F43A4B2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ISВN 978-601-7860-17-2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D1" w14:textId="77777777" w:rsidR="003E1A83" w:rsidRPr="000D7F88" w:rsidRDefault="003E1A83" w:rsidP="00F5798E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-</w:t>
            </w:r>
          </w:p>
        </w:tc>
      </w:tr>
    </w:tbl>
    <w:p w14:paraId="4CBB8140" w14:textId="77777777" w:rsidR="00305D07" w:rsidRDefault="00305D07" w:rsidP="00305D07">
      <w:pPr>
        <w:ind w:firstLine="708"/>
        <w:rPr>
          <w:bCs/>
          <w:lang w:val="kk-KZ" w:eastAsia="ru-RU"/>
        </w:rPr>
      </w:pPr>
    </w:p>
    <w:p w14:paraId="505A5655" w14:textId="77777777" w:rsidR="00305D07" w:rsidRDefault="00305D07" w:rsidP="00305D07">
      <w:pPr>
        <w:ind w:firstLine="708"/>
        <w:rPr>
          <w:lang w:val="kk-KZ"/>
        </w:rPr>
      </w:pPr>
      <w:r w:rsidRPr="004D69F6">
        <w:rPr>
          <w:bCs/>
          <w:lang w:val="kk-KZ" w:eastAsia="ru-RU"/>
        </w:rPr>
        <w:t>Ізденуші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8E16A1">
        <w:rPr>
          <w:lang w:val="kk-KZ"/>
        </w:rPr>
        <w:t>С.С. Қоңырбаева</w:t>
      </w:r>
    </w:p>
    <w:p w14:paraId="34AECBCD" w14:textId="77777777" w:rsidR="00305D07" w:rsidRPr="008E16A1" w:rsidRDefault="00305D07" w:rsidP="00305D07">
      <w:pPr>
        <w:ind w:firstLine="708"/>
        <w:rPr>
          <w:lang w:val="kk-KZ"/>
        </w:rPr>
      </w:pPr>
    </w:p>
    <w:p w14:paraId="30CD57E8" w14:textId="77777777" w:rsidR="00305D07" w:rsidRDefault="00305D07" w:rsidP="00305D07">
      <w:pPr>
        <w:ind w:firstLine="708"/>
        <w:rPr>
          <w:lang w:val="kk-KZ"/>
        </w:rPr>
      </w:pPr>
      <w:r w:rsidRPr="008E16A1">
        <w:rPr>
          <w:lang w:val="kk-KZ"/>
        </w:rPr>
        <w:t>Бас ғалым хатшы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8E16A1">
        <w:rPr>
          <w:lang w:val="kk-KZ"/>
        </w:rPr>
        <w:t>Л.М. Шайкенова</w:t>
      </w:r>
      <w:r>
        <w:rPr>
          <w:lang w:val="kk-KZ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969"/>
        <w:gridCol w:w="2268"/>
      </w:tblGrid>
      <w:tr w:rsidR="003E1A83" w:rsidRPr="008E16A1" w14:paraId="3997DB55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FE88" w14:textId="6C4AF7E6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6A04" w14:textId="0F78C03D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Вальдорф мектептері жүйесінің еуропалық тәжірибесі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07A7" w14:textId="5E42ACF4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 xml:space="preserve">Монография. – Алматы: Отан баспасы, 2021. </w:t>
            </w:r>
            <w:r w:rsidR="00F03BE5">
              <w:rPr>
                <w:lang w:val="kk-KZ" w:eastAsia="ru-RU"/>
              </w:rPr>
              <w:t xml:space="preserve">– </w:t>
            </w:r>
            <w:r w:rsidRPr="000D7F88">
              <w:rPr>
                <w:lang w:val="kk-KZ" w:eastAsia="ru-RU"/>
              </w:rPr>
              <w:t>152</w:t>
            </w:r>
            <w:r w:rsidR="00F03BE5">
              <w:rPr>
                <w:lang w:val="kk-KZ" w:eastAsia="ru-RU"/>
              </w:rPr>
              <w:t> </w:t>
            </w:r>
            <w:r w:rsidRPr="000D7F88">
              <w:rPr>
                <w:lang w:val="kk-KZ" w:eastAsia="ru-RU"/>
              </w:rPr>
              <w:t>б.</w:t>
            </w:r>
          </w:p>
          <w:p w14:paraId="4A5B503C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ӘОЖ 37.0 (035/3) ҚБЖ 74.00 Қ 65</w:t>
            </w:r>
          </w:p>
          <w:p w14:paraId="2C21DAF9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ISВN 978-601-7860-19-6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FBF" w14:textId="77777777" w:rsidR="003E1A83" w:rsidRPr="000D7F88" w:rsidRDefault="003E1A83" w:rsidP="00F5798E">
            <w:pPr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Қырғызбай А.</w:t>
            </w:r>
          </w:p>
        </w:tc>
      </w:tr>
      <w:tr w:rsidR="003E1A83" w:rsidRPr="00DB6DB0" w14:paraId="2CA8A221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2785" w14:textId="13151E28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D269" w14:textId="77777777" w:rsidR="003E1A83" w:rsidRPr="003E1A83" w:rsidRDefault="003E1A83" w:rsidP="003E1A83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 xml:space="preserve"> Педагогикалық өлшемдердің теориялық негіздері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EFB8" w14:textId="77777777" w:rsidR="003E1A83" w:rsidRPr="003E1A83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>Оқулық. – толықт. 2-бас. – Алматы: Қазақ университеті, 2021. -297 б.</w:t>
            </w:r>
          </w:p>
          <w:p w14:paraId="02533D24" w14:textId="77777777" w:rsidR="003E1A83" w:rsidRPr="003E1A83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ISВN 978-601-04-5789-6</w:t>
            </w:r>
          </w:p>
          <w:p w14:paraId="4E5D32A5" w14:textId="05B88223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 xml:space="preserve">Авторлық куәлік </w:t>
            </w:r>
            <w:r w:rsidRPr="000D7F88">
              <w:rPr>
                <w:lang w:val="kk-KZ" w:eastAsia="ru-RU"/>
              </w:rPr>
              <w:t xml:space="preserve">№22739, 2021. 31 желтоқсан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FFE" w14:textId="77777777" w:rsidR="003E1A83" w:rsidRPr="003E1A83" w:rsidRDefault="003E1A83" w:rsidP="00F5798E">
            <w:pPr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Таубаева Ш.Т.,</w:t>
            </w:r>
            <w:r>
              <w:rPr>
                <w:lang w:val="kk-KZ" w:eastAsia="ru-RU"/>
              </w:rPr>
              <w:t xml:space="preserve"> </w:t>
            </w:r>
            <w:r w:rsidRPr="000D7F88">
              <w:rPr>
                <w:lang w:val="kk-KZ" w:eastAsia="ru-RU"/>
              </w:rPr>
              <w:t>Мұратбаева Г.А.</w:t>
            </w:r>
          </w:p>
        </w:tc>
      </w:tr>
      <w:tr w:rsidR="003E1A83" w:rsidRPr="00CE2993" w14:paraId="50BA2FAE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87A3" w14:textId="2C3291B7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956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>Теоретические основы педагогических измерении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B6A9" w14:textId="308565F2" w:rsidR="003E1A83" w:rsidRPr="003E1A83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>Учебник</w:t>
            </w:r>
            <w:r w:rsidR="00305D07">
              <w:rPr>
                <w:lang w:val="kk-KZ" w:eastAsia="ru-RU"/>
              </w:rPr>
              <w:t>.</w:t>
            </w:r>
            <w:r w:rsidRPr="003E1A83">
              <w:rPr>
                <w:lang w:val="kk-KZ" w:eastAsia="ru-RU"/>
              </w:rPr>
              <w:t xml:space="preserve"> 2-е изд. переработ. – Алматы: Қазақ университеті, 2021. -264 б. </w:t>
            </w:r>
            <w:r w:rsidRPr="000D7F88">
              <w:rPr>
                <w:lang w:val="kk-KZ" w:eastAsia="ru-RU"/>
              </w:rPr>
              <w:t>ISВN 978-601-04-5782-9</w:t>
            </w:r>
          </w:p>
          <w:p w14:paraId="0D443E6D" w14:textId="1C45D6A5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3E1A83">
              <w:rPr>
                <w:lang w:val="kk-KZ" w:eastAsia="ru-RU"/>
              </w:rPr>
              <w:t>Авторск</w:t>
            </w:r>
            <w:r w:rsidR="004B5B2E">
              <w:rPr>
                <w:lang w:val="kk-KZ" w:eastAsia="ru-RU"/>
              </w:rPr>
              <w:t>о</w:t>
            </w:r>
            <w:r w:rsidRPr="003E1A83">
              <w:rPr>
                <w:lang w:val="kk-KZ" w:eastAsia="ru-RU"/>
              </w:rPr>
              <w:t>е свидетельство</w:t>
            </w:r>
            <w:r w:rsidRPr="000D7F88">
              <w:rPr>
                <w:lang w:val="kk-KZ" w:eastAsia="ru-RU"/>
              </w:rPr>
              <w:t xml:space="preserve"> №22890, 2022 г. 18 январ</w:t>
            </w:r>
            <w:r w:rsidR="004B5B2E">
              <w:rPr>
                <w:lang w:val="kk-KZ" w:eastAsia="ru-RU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496" w14:textId="77777777" w:rsidR="003E1A83" w:rsidRPr="003E1A83" w:rsidRDefault="003E1A83" w:rsidP="00F5798E">
            <w:pPr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Таубаева Ш.Т.,</w:t>
            </w:r>
            <w:r>
              <w:rPr>
                <w:lang w:val="kk-KZ" w:eastAsia="ru-RU"/>
              </w:rPr>
              <w:t xml:space="preserve"> </w:t>
            </w:r>
            <w:r w:rsidRPr="000D7F88">
              <w:rPr>
                <w:lang w:val="kk-KZ" w:eastAsia="ru-RU"/>
              </w:rPr>
              <w:t>Муратбаева Г.А.,</w:t>
            </w:r>
            <w:r>
              <w:rPr>
                <w:lang w:val="kk-KZ" w:eastAsia="ru-RU"/>
              </w:rPr>
              <w:t xml:space="preserve"> </w:t>
            </w:r>
          </w:p>
        </w:tc>
      </w:tr>
      <w:tr w:rsidR="003E1A83" w:rsidRPr="008E16A1" w14:paraId="0163A666" w14:textId="77777777" w:rsidTr="003E1A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0296" w14:textId="2B0CE143" w:rsidR="003E1A83" w:rsidRPr="003E1A83" w:rsidRDefault="003E1A83" w:rsidP="003E1A8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Cs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FA8D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Этномәдени құндылықтар негізінде отбасылық өмірге даярлау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C6B2" w14:textId="3E8E9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Монограф</w:t>
            </w:r>
            <w:r>
              <w:rPr>
                <w:lang w:val="kk-KZ" w:eastAsia="ru-RU"/>
              </w:rPr>
              <w:t>ия. – Алматы: Отан баспасы,</w:t>
            </w:r>
            <w:r w:rsidRPr="003E1A83">
              <w:rPr>
                <w:lang w:val="kk-KZ" w:eastAsia="ru-RU"/>
              </w:rPr>
              <w:t xml:space="preserve"> 2022</w:t>
            </w:r>
            <w:r w:rsidRPr="00CE2993">
              <w:rPr>
                <w:lang w:val="kk-KZ" w:eastAsia="ru-RU"/>
              </w:rPr>
              <w:t xml:space="preserve">. </w:t>
            </w:r>
            <w:r w:rsidR="00531187">
              <w:rPr>
                <w:lang w:val="kk-KZ" w:eastAsia="ru-RU"/>
              </w:rPr>
              <w:t>– 1</w:t>
            </w:r>
            <w:r w:rsidRPr="000D7F88">
              <w:rPr>
                <w:lang w:val="kk-KZ" w:eastAsia="ru-RU"/>
              </w:rPr>
              <w:t>80 б.</w:t>
            </w:r>
          </w:p>
          <w:p w14:paraId="1A495B7B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ӘОЖ 37.0 (075) ҚБЖ 74.00я7 Қ 65</w:t>
            </w:r>
          </w:p>
          <w:p w14:paraId="0B4735BC" w14:textId="77777777" w:rsidR="003E1A83" w:rsidRPr="000D7F88" w:rsidRDefault="003E1A83" w:rsidP="000258C0">
            <w:pPr>
              <w:jc w:val="both"/>
              <w:rPr>
                <w:lang w:val="kk-KZ" w:eastAsia="ru-RU"/>
              </w:rPr>
            </w:pPr>
            <w:r w:rsidRPr="000D7F88">
              <w:rPr>
                <w:lang w:val="kk-KZ" w:eastAsia="ru-RU"/>
              </w:rPr>
              <w:t>ISВN 978-601-7860-13-4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BAD" w14:textId="77777777" w:rsidR="003E1A83" w:rsidRPr="000D7F88" w:rsidRDefault="003E1A83" w:rsidP="00F5798E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-</w:t>
            </w:r>
          </w:p>
        </w:tc>
      </w:tr>
    </w:tbl>
    <w:p w14:paraId="63D516D6" w14:textId="77777777" w:rsidR="004D2B3C" w:rsidRDefault="004D2B3C" w:rsidP="004D2B3C">
      <w:pPr>
        <w:ind w:firstLine="708"/>
        <w:rPr>
          <w:bCs/>
          <w:lang w:val="kk-KZ" w:eastAsia="ru-RU"/>
        </w:rPr>
      </w:pPr>
    </w:p>
    <w:p w14:paraId="00DA0070" w14:textId="77777777" w:rsidR="004D2B3C" w:rsidRDefault="004D2B3C" w:rsidP="004D2B3C">
      <w:pPr>
        <w:ind w:firstLine="708"/>
        <w:rPr>
          <w:bCs/>
          <w:lang w:val="kk-KZ" w:eastAsia="ru-RU"/>
        </w:rPr>
      </w:pPr>
    </w:p>
    <w:p w14:paraId="464F835B" w14:textId="77777777" w:rsidR="004D2B3C" w:rsidRDefault="004D2B3C" w:rsidP="004D2B3C">
      <w:pPr>
        <w:ind w:firstLine="708"/>
        <w:rPr>
          <w:lang w:val="kk-KZ"/>
        </w:rPr>
      </w:pPr>
      <w:r w:rsidRPr="004D69F6">
        <w:rPr>
          <w:bCs/>
          <w:lang w:val="kk-KZ" w:eastAsia="ru-RU"/>
        </w:rPr>
        <w:t>Ізденуші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8E16A1">
        <w:rPr>
          <w:lang w:val="kk-KZ"/>
        </w:rPr>
        <w:t>С.С. Қоңырбаева</w:t>
      </w:r>
    </w:p>
    <w:p w14:paraId="736F1C83" w14:textId="77777777" w:rsidR="004D2B3C" w:rsidRPr="008E16A1" w:rsidRDefault="004D2B3C" w:rsidP="004D2B3C">
      <w:pPr>
        <w:ind w:firstLine="708"/>
        <w:rPr>
          <w:lang w:val="kk-KZ"/>
        </w:rPr>
      </w:pPr>
    </w:p>
    <w:p w14:paraId="736F7991" w14:textId="3E69AEDB" w:rsidR="00C21051" w:rsidRPr="00BF2023" w:rsidRDefault="004D2B3C" w:rsidP="00BF2023">
      <w:pPr>
        <w:ind w:firstLine="708"/>
        <w:rPr>
          <w:lang w:val="kk-KZ"/>
        </w:rPr>
      </w:pPr>
      <w:r w:rsidRPr="008E16A1">
        <w:rPr>
          <w:lang w:val="kk-KZ"/>
        </w:rPr>
        <w:t>Бас ғалым хатшы</w: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8E16A1">
        <w:rPr>
          <w:lang w:val="kk-KZ"/>
        </w:rPr>
        <w:t>Л.М. Шайкенова</w:t>
      </w:r>
    </w:p>
    <w:sectPr w:rsidR="00C21051" w:rsidRPr="00BF2023" w:rsidSect="00876C3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95FED"/>
    <w:multiLevelType w:val="hybridMultilevel"/>
    <w:tmpl w:val="970AE8C6"/>
    <w:lvl w:ilvl="0" w:tplc="91ECB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4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858415">
    <w:abstractNumId w:val="0"/>
  </w:num>
  <w:num w:numId="3" w16cid:durableId="420103979">
    <w:abstractNumId w:val="8"/>
  </w:num>
  <w:num w:numId="4" w16cid:durableId="1063871289">
    <w:abstractNumId w:val="2"/>
  </w:num>
  <w:num w:numId="5" w16cid:durableId="111558709">
    <w:abstractNumId w:val="13"/>
  </w:num>
  <w:num w:numId="6" w16cid:durableId="1693143106">
    <w:abstractNumId w:val="11"/>
  </w:num>
  <w:num w:numId="7" w16cid:durableId="881938278">
    <w:abstractNumId w:val="7"/>
  </w:num>
  <w:num w:numId="8" w16cid:durableId="1043480249">
    <w:abstractNumId w:val="12"/>
  </w:num>
  <w:num w:numId="9" w16cid:durableId="2028827725">
    <w:abstractNumId w:val="3"/>
  </w:num>
  <w:num w:numId="10" w16cid:durableId="446706804">
    <w:abstractNumId w:val="6"/>
  </w:num>
  <w:num w:numId="11" w16cid:durableId="2040468673">
    <w:abstractNumId w:val="5"/>
  </w:num>
  <w:num w:numId="12" w16cid:durableId="105731838">
    <w:abstractNumId w:val="10"/>
  </w:num>
  <w:num w:numId="13" w16cid:durableId="1368487916">
    <w:abstractNumId w:val="9"/>
  </w:num>
  <w:num w:numId="14" w16cid:durableId="627705814">
    <w:abstractNumId w:val="4"/>
  </w:num>
  <w:num w:numId="15" w16cid:durableId="1613323726">
    <w:abstractNumId w:val="14"/>
  </w:num>
  <w:num w:numId="16" w16cid:durableId="43221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207DB"/>
    <w:rsid w:val="00021254"/>
    <w:rsid w:val="00047BC2"/>
    <w:rsid w:val="0005317D"/>
    <w:rsid w:val="000554D9"/>
    <w:rsid w:val="00080999"/>
    <w:rsid w:val="00091374"/>
    <w:rsid w:val="000B4DC6"/>
    <w:rsid w:val="000B744C"/>
    <w:rsid w:val="000C41CB"/>
    <w:rsid w:val="000C6A88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1BE6"/>
    <w:rsid w:val="00102637"/>
    <w:rsid w:val="001058AD"/>
    <w:rsid w:val="00105B0A"/>
    <w:rsid w:val="001155BD"/>
    <w:rsid w:val="00120BD8"/>
    <w:rsid w:val="00135760"/>
    <w:rsid w:val="00142CCC"/>
    <w:rsid w:val="00150B08"/>
    <w:rsid w:val="00156760"/>
    <w:rsid w:val="00166F04"/>
    <w:rsid w:val="00167AFB"/>
    <w:rsid w:val="00177F4D"/>
    <w:rsid w:val="001A2403"/>
    <w:rsid w:val="001B6FE9"/>
    <w:rsid w:val="001C44BD"/>
    <w:rsid w:val="001D2852"/>
    <w:rsid w:val="001D3A38"/>
    <w:rsid w:val="001D4D1E"/>
    <w:rsid w:val="00203799"/>
    <w:rsid w:val="002162AC"/>
    <w:rsid w:val="002262F2"/>
    <w:rsid w:val="00233A15"/>
    <w:rsid w:val="00236B0A"/>
    <w:rsid w:val="00245092"/>
    <w:rsid w:val="002655BB"/>
    <w:rsid w:val="00273B11"/>
    <w:rsid w:val="002745C8"/>
    <w:rsid w:val="00274BC8"/>
    <w:rsid w:val="002B370A"/>
    <w:rsid w:val="002D3736"/>
    <w:rsid w:val="002D4D9A"/>
    <w:rsid w:val="002E0582"/>
    <w:rsid w:val="002E4A8F"/>
    <w:rsid w:val="002E7C79"/>
    <w:rsid w:val="00305D07"/>
    <w:rsid w:val="00324FE3"/>
    <w:rsid w:val="00326FB9"/>
    <w:rsid w:val="00330625"/>
    <w:rsid w:val="0035380D"/>
    <w:rsid w:val="00363FF2"/>
    <w:rsid w:val="00367229"/>
    <w:rsid w:val="003769BF"/>
    <w:rsid w:val="00392BE0"/>
    <w:rsid w:val="003A1AB8"/>
    <w:rsid w:val="003C07CD"/>
    <w:rsid w:val="003C410E"/>
    <w:rsid w:val="003D0BA5"/>
    <w:rsid w:val="003D47C0"/>
    <w:rsid w:val="003D5BF2"/>
    <w:rsid w:val="003D70EB"/>
    <w:rsid w:val="003E1A83"/>
    <w:rsid w:val="003E2211"/>
    <w:rsid w:val="003F254A"/>
    <w:rsid w:val="00414051"/>
    <w:rsid w:val="00424C47"/>
    <w:rsid w:val="0044725C"/>
    <w:rsid w:val="0045600A"/>
    <w:rsid w:val="0045783E"/>
    <w:rsid w:val="00460710"/>
    <w:rsid w:val="00486617"/>
    <w:rsid w:val="0049040D"/>
    <w:rsid w:val="00492A23"/>
    <w:rsid w:val="00496C03"/>
    <w:rsid w:val="004A0447"/>
    <w:rsid w:val="004B5B2E"/>
    <w:rsid w:val="004B725C"/>
    <w:rsid w:val="004D2B3C"/>
    <w:rsid w:val="004D69F6"/>
    <w:rsid w:val="004D76E5"/>
    <w:rsid w:val="004E372B"/>
    <w:rsid w:val="00520941"/>
    <w:rsid w:val="0052469C"/>
    <w:rsid w:val="00524FCC"/>
    <w:rsid w:val="00531187"/>
    <w:rsid w:val="005372DC"/>
    <w:rsid w:val="00545968"/>
    <w:rsid w:val="00547B76"/>
    <w:rsid w:val="00555E4B"/>
    <w:rsid w:val="005603F7"/>
    <w:rsid w:val="00565CD5"/>
    <w:rsid w:val="00572C4C"/>
    <w:rsid w:val="005928DB"/>
    <w:rsid w:val="00593818"/>
    <w:rsid w:val="00594176"/>
    <w:rsid w:val="005A0674"/>
    <w:rsid w:val="005A1A93"/>
    <w:rsid w:val="005A3C84"/>
    <w:rsid w:val="005B1FFA"/>
    <w:rsid w:val="005C4328"/>
    <w:rsid w:val="005E0FF0"/>
    <w:rsid w:val="005E26C0"/>
    <w:rsid w:val="005F6558"/>
    <w:rsid w:val="00604AF9"/>
    <w:rsid w:val="00611926"/>
    <w:rsid w:val="00616CAC"/>
    <w:rsid w:val="0062201B"/>
    <w:rsid w:val="006235F8"/>
    <w:rsid w:val="0063322D"/>
    <w:rsid w:val="00637869"/>
    <w:rsid w:val="006425BC"/>
    <w:rsid w:val="00662F19"/>
    <w:rsid w:val="006A0A68"/>
    <w:rsid w:val="006B32B3"/>
    <w:rsid w:val="006E0201"/>
    <w:rsid w:val="006E7181"/>
    <w:rsid w:val="007048C6"/>
    <w:rsid w:val="007068A7"/>
    <w:rsid w:val="00710E8F"/>
    <w:rsid w:val="00714864"/>
    <w:rsid w:val="00723EBE"/>
    <w:rsid w:val="00724A52"/>
    <w:rsid w:val="007305FD"/>
    <w:rsid w:val="00737F41"/>
    <w:rsid w:val="00745FAC"/>
    <w:rsid w:val="007500AA"/>
    <w:rsid w:val="00751FEE"/>
    <w:rsid w:val="007717A5"/>
    <w:rsid w:val="0077357E"/>
    <w:rsid w:val="00790E01"/>
    <w:rsid w:val="00793850"/>
    <w:rsid w:val="007A6412"/>
    <w:rsid w:val="007B2B46"/>
    <w:rsid w:val="007C1C05"/>
    <w:rsid w:val="007C361D"/>
    <w:rsid w:val="007D5381"/>
    <w:rsid w:val="007F1C74"/>
    <w:rsid w:val="007F6600"/>
    <w:rsid w:val="007F6F03"/>
    <w:rsid w:val="00812CA9"/>
    <w:rsid w:val="008238FA"/>
    <w:rsid w:val="00823B49"/>
    <w:rsid w:val="008251B0"/>
    <w:rsid w:val="00830601"/>
    <w:rsid w:val="008311E8"/>
    <w:rsid w:val="00847C1A"/>
    <w:rsid w:val="00856EDA"/>
    <w:rsid w:val="0086574F"/>
    <w:rsid w:val="0087606D"/>
    <w:rsid w:val="00876C34"/>
    <w:rsid w:val="0088089D"/>
    <w:rsid w:val="008841AF"/>
    <w:rsid w:val="00887725"/>
    <w:rsid w:val="008B522B"/>
    <w:rsid w:val="008C4258"/>
    <w:rsid w:val="008C499A"/>
    <w:rsid w:val="008D03C5"/>
    <w:rsid w:val="008D496A"/>
    <w:rsid w:val="008E1987"/>
    <w:rsid w:val="008E7E30"/>
    <w:rsid w:val="008F1620"/>
    <w:rsid w:val="009015AC"/>
    <w:rsid w:val="00906C1B"/>
    <w:rsid w:val="00915051"/>
    <w:rsid w:val="0092194B"/>
    <w:rsid w:val="0094652C"/>
    <w:rsid w:val="009530E6"/>
    <w:rsid w:val="00961C2A"/>
    <w:rsid w:val="00970ABC"/>
    <w:rsid w:val="00985A6A"/>
    <w:rsid w:val="00992611"/>
    <w:rsid w:val="009963D4"/>
    <w:rsid w:val="00996831"/>
    <w:rsid w:val="00996CB8"/>
    <w:rsid w:val="009C238B"/>
    <w:rsid w:val="009C4248"/>
    <w:rsid w:val="009C44B1"/>
    <w:rsid w:val="009C60CC"/>
    <w:rsid w:val="009E7035"/>
    <w:rsid w:val="00A259F4"/>
    <w:rsid w:val="00A348E4"/>
    <w:rsid w:val="00A356E2"/>
    <w:rsid w:val="00A371A1"/>
    <w:rsid w:val="00A4135C"/>
    <w:rsid w:val="00A50E18"/>
    <w:rsid w:val="00A51C08"/>
    <w:rsid w:val="00A55727"/>
    <w:rsid w:val="00A61AAE"/>
    <w:rsid w:val="00A71162"/>
    <w:rsid w:val="00A8200A"/>
    <w:rsid w:val="00A8510D"/>
    <w:rsid w:val="00A85799"/>
    <w:rsid w:val="00AB4BD7"/>
    <w:rsid w:val="00AD1D3A"/>
    <w:rsid w:val="00AE42A7"/>
    <w:rsid w:val="00AE6FCF"/>
    <w:rsid w:val="00AF2F3D"/>
    <w:rsid w:val="00B04F59"/>
    <w:rsid w:val="00B42D26"/>
    <w:rsid w:val="00B441C8"/>
    <w:rsid w:val="00B55B3D"/>
    <w:rsid w:val="00B60928"/>
    <w:rsid w:val="00B61DEA"/>
    <w:rsid w:val="00B62EB1"/>
    <w:rsid w:val="00B654EE"/>
    <w:rsid w:val="00B66DAB"/>
    <w:rsid w:val="00B70748"/>
    <w:rsid w:val="00B72072"/>
    <w:rsid w:val="00B84C11"/>
    <w:rsid w:val="00B97F85"/>
    <w:rsid w:val="00BB7721"/>
    <w:rsid w:val="00BD50F7"/>
    <w:rsid w:val="00BE40B4"/>
    <w:rsid w:val="00BE6090"/>
    <w:rsid w:val="00BF2023"/>
    <w:rsid w:val="00C05A14"/>
    <w:rsid w:val="00C17B29"/>
    <w:rsid w:val="00C21051"/>
    <w:rsid w:val="00C23D34"/>
    <w:rsid w:val="00C27DB0"/>
    <w:rsid w:val="00C378CC"/>
    <w:rsid w:val="00C40F5D"/>
    <w:rsid w:val="00C50D52"/>
    <w:rsid w:val="00C54033"/>
    <w:rsid w:val="00C60866"/>
    <w:rsid w:val="00C660BA"/>
    <w:rsid w:val="00C735E2"/>
    <w:rsid w:val="00C75627"/>
    <w:rsid w:val="00C816AC"/>
    <w:rsid w:val="00C81E8F"/>
    <w:rsid w:val="00CA0941"/>
    <w:rsid w:val="00CA16CD"/>
    <w:rsid w:val="00CC0B30"/>
    <w:rsid w:val="00CC30F3"/>
    <w:rsid w:val="00CE12FA"/>
    <w:rsid w:val="00CE6885"/>
    <w:rsid w:val="00CF0F0E"/>
    <w:rsid w:val="00CF1381"/>
    <w:rsid w:val="00CF3861"/>
    <w:rsid w:val="00CF65DC"/>
    <w:rsid w:val="00D15285"/>
    <w:rsid w:val="00D30290"/>
    <w:rsid w:val="00D3123A"/>
    <w:rsid w:val="00D35209"/>
    <w:rsid w:val="00D42AB9"/>
    <w:rsid w:val="00D97A05"/>
    <w:rsid w:val="00DB6DB0"/>
    <w:rsid w:val="00DE3429"/>
    <w:rsid w:val="00DF7362"/>
    <w:rsid w:val="00E353A9"/>
    <w:rsid w:val="00E415C3"/>
    <w:rsid w:val="00E57B84"/>
    <w:rsid w:val="00E57D23"/>
    <w:rsid w:val="00E65843"/>
    <w:rsid w:val="00E727B0"/>
    <w:rsid w:val="00E870D5"/>
    <w:rsid w:val="00E90606"/>
    <w:rsid w:val="00E9600D"/>
    <w:rsid w:val="00EA6C2C"/>
    <w:rsid w:val="00EB0435"/>
    <w:rsid w:val="00EB77EB"/>
    <w:rsid w:val="00EE2912"/>
    <w:rsid w:val="00EF0509"/>
    <w:rsid w:val="00F036A0"/>
    <w:rsid w:val="00F03BE5"/>
    <w:rsid w:val="00F04B3E"/>
    <w:rsid w:val="00F1707B"/>
    <w:rsid w:val="00F22B75"/>
    <w:rsid w:val="00F34E58"/>
    <w:rsid w:val="00F367E5"/>
    <w:rsid w:val="00F41785"/>
    <w:rsid w:val="00F45188"/>
    <w:rsid w:val="00F55CFE"/>
    <w:rsid w:val="00F5798E"/>
    <w:rsid w:val="00F71138"/>
    <w:rsid w:val="00F84948"/>
    <w:rsid w:val="00F84E31"/>
    <w:rsid w:val="00F90ACC"/>
    <w:rsid w:val="00FA087D"/>
    <w:rsid w:val="00FC193B"/>
    <w:rsid w:val="00FC4597"/>
    <w:rsid w:val="00FD27C2"/>
    <w:rsid w:val="00FD2F8A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2476"/>
  <w15:docId w15:val="{A40C0ADF-CAEF-46C9-9933-477F883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C23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E12F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FC459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E1987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DB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61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5" w:color="DDDDDD"/>
            <w:bottom w:val="single" w:sz="6" w:space="0" w:color="DDDDDD"/>
            <w:right w:val="single" w:sz="6" w:space="5" w:color="DDDDDD"/>
          </w:divBdr>
        </w:div>
        <w:div w:id="3959326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5" w:color="DDDDDD"/>
            <w:bottom w:val="single" w:sz="6" w:space="0" w:color="DDDDDD"/>
            <w:right w:val="single" w:sz="6" w:space="5" w:color="DDDDDD"/>
          </w:divBdr>
        </w:div>
      </w:divsChild>
    </w:div>
    <w:div w:id="1116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2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9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7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6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8844/cjes.v16i5.63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jcrsee.com/index.php/ijcrsee/article/view/444/4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83A47-3DAF-4F3F-9BD2-3C550180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Нәбиева Гүлназ</dc:creator>
  <cp:lastModifiedBy>Шайкенова Ляззат</cp:lastModifiedBy>
  <cp:revision>60</cp:revision>
  <dcterms:created xsi:type="dcterms:W3CDTF">2022-09-16T18:51:00Z</dcterms:created>
  <dcterms:modified xsi:type="dcterms:W3CDTF">2022-11-16T18:31:00Z</dcterms:modified>
</cp:coreProperties>
</file>